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32C1" w14:textId="0C36981F" w:rsidR="00B143A2" w:rsidRDefault="00B143A2" w:rsidP="009E68F9">
      <w:pPr>
        <w:pStyle w:val="Heading1"/>
      </w:pPr>
      <w:r w:rsidRPr="006A42FC">
        <w:rPr>
          <w:noProof/>
        </w:rPr>
        <w:drawing>
          <wp:inline distT="0" distB="0" distL="0" distR="0" wp14:anchorId="2576A5DF" wp14:editId="65A9C234">
            <wp:extent cx="5850255" cy="4136412"/>
            <wp:effectExtent l="0" t="0" r="0" b="0"/>
            <wp:docPr id="1804645298" name="Picture 1" descr="First Nations artwork title page for the Framework for First Nations cultural capability in the legal profession - summary version.&#10;The logos of the Victorian Aboriginal Legal Service, Victoria Legal Aid and the Law Institute of Victoria are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45298" name="Picture 1" descr="First Nations artwork title page for the Framework for First Nations cultural capability in the legal profession - summary version.&#10;The logos of the Victorian Aboriginal Legal Service, Victoria Legal Aid and the Law Institute of Victoria are shown."/>
                    <pic:cNvPicPr/>
                  </pic:nvPicPr>
                  <pic:blipFill>
                    <a:blip r:embed="rId10"/>
                    <a:stretch>
                      <a:fillRect/>
                    </a:stretch>
                  </pic:blipFill>
                  <pic:spPr>
                    <a:xfrm>
                      <a:off x="0" y="0"/>
                      <a:ext cx="5850255" cy="4136412"/>
                    </a:xfrm>
                    <a:prstGeom prst="rect">
                      <a:avLst/>
                    </a:prstGeom>
                  </pic:spPr>
                </pic:pic>
              </a:graphicData>
            </a:graphic>
          </wp:inline>
        </w:drawing>
      </w:r>
    </w:p>
    <w:p w14:paraId="5ACA08B0" w14:textId="77777777" w:rsidR="00B143A2" w:rsidRPr="00B143A2" w:rsidRDefault="00B143A2" w:rsidP="00B143A2">
      <w:pPr>
        <w:pStyle w:val="VLADocumentText"/>
        <w:rPr>
          <w:lang w:eastAsia="en-AU"/>
        </w:rPr>
      </w:pPr>
    </w:p>
    <w:p w14:paraId="32E64C6C" w14:textId="5442A03B" w:rsidR="009E68F9" w:rsidRDefault="00B143A2" w:rsidP="009E68F9">
      <w:pPr>
        <w:pStyle w:val="Heading1"/>
      </w:pPr>
      <w:r>
        <w:t xml:space="preserve">Summary </w:t>
      </w:r>
    </w:p>
    <w:p w14:paraId="51E35225" w14:textId="5DDCDE90" w:rsidR="00B143A2" w:rsidRDefault="00B143A2" w:rsidP="00B143A2">
      <w:pPr>
        <w:pStyle w:val="VLADocumentText"/>
        <w:rPr>
          <w:b/>
          <w:bCs/>
          <w:lang w:eastAsia="en-AU"/>
        </w:rPr>
      </w:pPr>
      <w:r w:rsidRPr="00B143A2">
        <w:rPr>
          <w:b/>
          <w:bCs/>
          <w:lang w:eastAsia="en-AU"/>
        </w:rPr>
        <w:t>The First Nations Cultural Capability Framework is an Australia-first, First</w:t>
      </w:r>
      <w:r w:rsidR="0025334D">
        <w:rPr>
          <w:b/>
          <w:bCs/>
          <w:lang w:eastAsia="en-AU"/>
        </w:rPr>
        <w:t xml:space="preserve"> </w:t>
      </w:r>
      <w:r w:rsidRPr="00B143A2">
        <w:rPr>
          <w:b/>
          <w:bCs/>
          <w:lang w:eastAsia="en-AU"/>
        </w:rPr>
        <w:t>Nations-led initiative to improve the experiences of First Nations peoples</w:t>
      </w:r>
      <w:r w:rsidR="0025334D">
        <w:rPr>
          <w:b/>
          <w:bCs/>
          <w:lang w:eastAsia="en-AU"/>
        </w:rPr>
        <w:t xml:space="preserve"> </w:t>
      </w:r>
      <w:r w:rsidRPr="00B143A2">
        <w:rPr>
          <w:b/>
          <w:bCs/>
          <w:lang w:eastAsia="en-AU"/>
        </w:rPr>
        <w:t>seeking legal support and assistance in Victoria and for strengthening the</w:t>
      </w:r>
      <w:r w:rsidR="0025334D">
        <w:rPr>
          <w:b/>
          <w:bCs/>
          <w:lang w:eastAsia="en-AU"/>
        </w:rPr>
        <w:t xml:space="preserve"> </w:t>
      </w:r>
      <w:r w:rsidRPr="00B143A2">
        <w:rPr>
          <w:b/>
          <w:bCs/>
          <w:lang w:eastAsia="en-AU"/>
        </w:rPr>
        <w:t>likelihood of better justice outcomes.</w:t>
      </w:r>
    </w:p>
    <w:p w14:paraId="0A8B14D8" w14:textId="1AD32FB6" w:rsidR="00B143A2" w:rsidRDefault="00B143A2" w:rsidP="00B143A2">
      <w:pPr>
        <w:pStyle w:val="VLADocumentText"/>
        <w:rPr>
          <w:lang w:eastAsia="en-AU"/>
        </w:rPr>
      </w:pPr>
      <w:r w:rsidRPr="00B143A2">
        <w:rPr>
          <w:lang w:eastAsia="en-AU"/>
        </w:rPr>
        <w:t>Developed through a partnership between VALS, LIV and VLA, the Framework</w:t>
      </w:r>
      <w:r w:rsidR="0025334D">
        <w:rPr>
          <w:lang w:eastAsia="en-AU"/>
        </w:rPr>
        <w:t xml:space="preserve"> </w:t>
      </w:r>
      <w:r w:rsidRPr="00B143A2">
        <w:rPr>
          <w:lang w:eastAsia="en-AU"/>
        </w:rPr>
        <w:t>identifies the knowledge, skills and attitudes needed by individual practitioners to</w:t>
      </w:r>
      <w:r w:rsidR="0025334D">
        <w:rPr>
          <w:lang w:eastAsia="en-AU"/>
        </w:rPr>
        <w:t xml:space="preserve"> </w:t>
      </w:r>
      <w:r w:rsidRPr="00B143A2">
        <w:rPr>
          <w:lang w:eastAsia="en-AU"/>
        </w:rPr>
        <w:t>perform their duties in a culturally responsive and appropriate way.</w:t>
      </w:r>
    </w:p>
    <w:p w14:paraId="65276571" w14:textId="6F5961C5" w:rsidR="00B143A2" w:rsidRDefault="00B143A2" w:rsidP="00B143A2">
      <w:pPr>
        <w:pStyle w:val="VLADocumentText"/>
        <w:rPr>
          <w:lang w:eastAsia="en-AU"/>
        </w:rPr>
      </w:pPr>
      <w:r w:rsidRPr="00B143A2">
        <w:rPr>
          <w:lang w:eastAsia="en-AU"/>
        </w:rPr>
        <w:t>It is well established that First Nations peoples in Victoria frequently experience</w:t>
      </w:r>
      <w:r w:rsidR="0025334D">
        <w:rPr>
          <w:lang w:eastAsia="en-AU"/>
        </w:rPr>
        <w:t xml:space="preserve"> </w:t>
      </w:r>
      <w:r w:rsidRPr="00B143A2">
        <w:rPr>
          <w:lang w:eastAsia="en-AU"/>
        </w:rPr>
        <w:t>inadequate interactions with legal practitioners, organisations and the justice</w:t>
      </w:r>
      <w:r w:rsidR="0025334D">
        <w:rPr>
          <w:lang w:eastAsia="en-AU"/>
        </w:rPr>
        <w:t xml:space="preserve"> </w:t>
      </w:r>
      <w:r w:rsidRPr="00B143A2">
        <w:rPr>
          <w:lang w:eastAsia="en-AU"/>
        </w:rPr>
        <w:t>system, often translating to poorer outcomes. The stark overrepresentation of First</w:t>
      </w:r>
      <w:r w:rsidR="0025334D">
        <w:rPr>
          <w:lang w:eastAsia="en-AU"/>
        </w:rPr>
        <w:t xml:space="preserve"> </w:t>
      </w:r>
      <w:r w:rsidRPr="00B143A2">
        <w:rPr>
          <w:lang w:eastAsia="en-AU"/>
        </w:rPr>
        <w:t>Nations peoples being incarcerated continues to grow, as does the number of First</w:t>
      </w:r>
      <w:r w:rsidR="0025334D">
        <w:rPr>
          <w:lang w:eastAsia="en-AU"/>
        </w:rPr>
        <w:t xml:space="preserve"> </w:t>
      </w:r>
      <w:r w:rsidRPr="00B143A2">
        <w:rPr>
          <w:lang w:eastAsia="en-AU"/>
        </w:rPr>
        <w:t>Nations children in out of home care. The need for this Framework was made stark</w:t>
      </w:r>
      <w:r w:rsidR="0025334D">
        <w:rPr>
          <w:lang w:eastAsia="en-AU"/>
        </w:rPr>
        <w:t xml:space="preserve"> </w:t>
      </w:r>
      <w:r w:rsidRPr="00B143A2">
        <w:rPr>
          <w:lang w:eastAsia="en-AU"/>
        </w:rPr>
        <w:t>by the tragic and preventable death of Aboriginal woman, Veronica Marie Nelson,</w:t>
      </w:r>
      <w:r w:rsidR="0025334D">
        <w:rPr>
          <w:lang w:eastAsia="en-AU"/>
        </w:rPr>
        <w:t xml:space="preserve"> </w:t>
      </w:r>
      <w:r w:rsidRPr="00B143A2">
        <w:rPr>
          <w:lang w:eastAsia="en-AU"/>
        </w:rPr>
        <w:t xml:space="preserve">with the subsequent Coronial Inquest recommending that cultural </w:t>
      </w:r>
      <w:r w:rsidR="0025334D">
        <w:rPr>
          <w:lang w:eastAsia="en-AU"/>
        </w:rPr>
        <w:t>a</w:t>
      </w:r>
      <w:r w:rsidRPr="00B143A2">
        <w:rPr>
          <w:lang w:eastAsia="en-AU"/>
        </w:rPr>
        <w:t>wareness</w:t>
      </w:r>
      <w:r w:rsidR="0025334D">
        <w:rPr>
          <w:lang w:eastAsia="en-AU"/>
        </w:rPr>
        <w:t xml:space="preserve"> </w:t>
      </w:r>
      <w:r w:rsidRPr="00B143A2">
        <w:rPr>
          <w:lang w:eastAsia="en-AU"/>
        </w:rPr>
        <w:t>training be made mandatory.</w:t>
      </w:r>
    </w:p>
    <w:p w14:paraId="4E5C0395" w14:textId="77E895A9" w:rsidR="00B143A2" w:rsidRDefault="00B143A2" w:rsidP="00B143A2">
      <w:pPr>
        <w:pStyle w:val="VLADocumentText"/>
        <w:rPr>
          <w:lang w:eastAsia="en-AU"/>
        </w:rPr>
      </w:pPr>
      <w:r w:rsidRPr="00B143A2">
        <w:rPr>
          <w:lang w:eastAsia="en-AU"/>
        </w:rPr>
        <w:t>This Framework is just one part of a larger call to action for the legal profession to</w:t>
      </w:r>
      <w:r w:rsidR="0025334D">
        <w:rPr>
          <w:lang w:eastAsia="en-AU"/>
        </w:rPr>
        <w:t xml:space="preserve"> </w:t>
      </w:r>
      <w:r w:rsidRPr="00B143A2">
        <w:rPr>
          <w:lang w:eastAsia="en-AU"/>
        </w:rPr>
        <w:t>elevate cultural capability as best practice legal support.</w:t>
      </w:r>
    </w:p>
    <w:p w14:paraId="49D06EFE" w14:textId="61112C31" w:rsidR="00B143A2" w:rsidRDefault="446BAB6A" w:rsidP="110F34C5">
      <w:pPr>
        <w:pStyle w:val="VLADocumentText"/>
      </w:pPr>
      <w:r>
        <w:t>[</w:t>
      </w:r>
      <w:r w:rsidR="1ADF0D0A">
        <w:t>Text appearing within four circles:</w:t>
      </w:r>
      <w:r w:rsidR="43F76567">
        <w:t>]</w:t>
      </w:r>
    </w:p>
    <w:p w14:paraId="0C62B6EA" w14:textId="1D5D5601" w:rsidR="00B143A2" w:rsidRDefault="00B143A2" w:rsidP="00B143A2">
      <w:pPr>
        <w:pStyle w:val="VLADocumentText"/>
      </w:pPr>
      <w:r>
        <w:t xml:space="preserve">The Framework is directed at the Victorian legal profession in its entirety. </w:t>
      </w:r>
    </w:p>
    <w:p w14:paraId="778B599C" w14:textId="4EC18154" w:rsidR="00B143A2" w:rsidRDefault="00B143A2" w:rsidP="00B143A2">
      <w:pPr>
        <w:pStyle w:val="VLADocumentText"/>
        <w:rPr>
          <w:rFonts w:cs="Arial"/>
          <w:b/>
          <w:bCs/>
          <w:sz w:val="24"/>
          <w:lang w:eastAsia="en-AU"/>
        </w:rPr>
      </w:pPr>
      <w:r>
        <w:t>Practitioners can use the Framework to identify how they can grow their cultural capability.</w:t>
      </w:r>
    </w:p>
    <w:p w14:paraId="2A8554D8" w14:textId="75D100E9" w:rsidR="00B143A2" w:rsidRDefault="00B143A2" w:rsidP="00B143A2">
      <w:pPr>
        <w:pStyle w:val="VLADocumentText"/>
        <w:rPr>
          <w:rFonts w:cs="Arial"/>
          <w:b/>
          <w:bCs/>
          <w:sz w:val="24"/>
          <w:lang w:eastAsia="en-AU"/>
        </w:rPr>
      </w:pPr>
      <w:r>
        <w:t>A foundational pilot training based on the Framework is in development and will be piloted in 2025.</w:t>
      </w:r>
    </w:p>
    <w:p w14:paraId="0292577A" w14:textId="6266C73E" w:rsidR="00B143A2" w:rsidRDefault="00B143A2" w:rsidP="00B143A2">
      <w:pPr>
        <w:pStyle w:val="VLADocumentText"/>
        <w:rPr>
          <w:rFonts w:cs="Arial"/>
          <w:b/>
          <w:bCs/>
          <w:sz w:val="24"/>
          <w:lang w:eastAsia="en-AU"/>
        </w:rPr>
      </w:pPr>
      <w:r>
        <w:t>Implementation supports, compliance and advocacy measures will be needed to ensure change is sustained.</w:t>
      </w:r>
    </w:p>
    <w:p w14:paraId="018920D4" w14:textId="053B6D92" w:rsidR="00B143A2" w:rsidRDefault="00B143A2" w:rsidP="00B143A2">
      <w:pPr>
        <w:pStyle w:val="Heading1"/>
      </w:pPr>
      <w:r w:rsidRPr="00B143A2">
        <w:t>How the Framework is organised</w:t>
      </w:r>
      <w:r>
        <w:t xml:space="preserve"> </w:t>
      </w:r>
    </w:p>
    <w:p w14:paraId="68849EB5" w14:textId="6A6B5BEC" w:rsidR="00B143A2" w:rsidRPr="00B143A2" w:rsidRDefault="00B143A2" w:rsidP="00B143A2">
      <w:pPr>
        <w:pStyle w:val="VLADocumentText"/>
        <w:rPr>
          <w:lang w:eastAsia="en-AU"/>
        </w:rPr>
      </w:pPr>
      <w:r>
        <w:rPr>
          <w:lang w:eastAsia="en-AU"/>
        </w:rPr>
        <w:t xml:space="preserve">This Framework is structured according to a set of capability domains and underpinning principles. The capability domains are unpacked in terms of requisite knowledge, attitudes and skills that are applicable for each. The underpinning principles provide the essential, </w:t>
      </w:r>
      <w:r w:rsidR="00600BAA">
        <w:rPr>
          <w:lang w:eastAsia="en-AU"/>
        </w:rPr>
        <w:t>c</w:t>
      </w:r>
      <w:r>
        <w:rPr>
          <w:lang w:eastAsia="en-AU"/>
        </w:rPr>
        <w:t>onceptual grounding for understanding each of the capability domains. Given their interdependency, for most capability domains, many principles are applicable.</w:t>
      </w:r>
    </w:p>
    <w:p w14:paraId="595A4B77" w14:textId="6EFD228E" w:rsidR="00B143A2" w:rsidRDefault="00B143A2" w:rsidP="00B143A2">
      <w:pPr>
        <w:pStyle w:val="Heading3"/>
      </w:pPr>
      <w:r>
        <w:t>Capability domains</w:t>
      </w:r>
    </w:p>
    <w:p w14:paraId="32D78D81" w14:textId="3B5FDA0E" w:rsidR="00B143A2" w:rsidRDefault="00B143A2" w:rsidP="00600BAA">
      <w:pPr>
        <w:pStyle w:val="VLADocumentText"/>
        <w:numPr>
          <w:ilvl w:val="0"/>
          <w:numId w:val="46"/>
        </w:numPr>
        <w:rPr>
          <w:lang w:eastAsia="en-AU"/>
        </w:rPr>
      </w:pPr>
      <w:r>
        <w:rPr>
          <w:lang w:eastAsia="en-AU"/>
        </w:rPr>
        <w:t>Understand the history of First Nations peoples and the continuing impact of dispossession, oppression and intergenerational trauma on First Nations peoples and communities</w:t>
      </w:r>
    </w:p>
    <w:p w14:paraId="2CA12FFB" w14:textId="459685A1" w:rsidR="00B143A2" w:rsidRDefault="00B143A2" w:rsidP="00600BAA">
      <w:pPr>
        <w:pStyle w:val="VLADocumentText"/>
        <w:numPr>
          <w:ilvl w:val="0"/>
          <w:numId w:val="46"/>
        </w:numPr>
        <w:rPr>
          <w:lang w:eastAsia="en-AU"/>
        </w:rPr>
      </w:pPr>
      <w:r>
        <w:rPr>
          <w:lang w:eastAsia="en-AU"/>
        </w:rPr>
        <w:t>Understand the specific ways in which Australian law has been and continues to be central to colonisation, dispossession, and intergenerational trauma, and continues to adversely impact First Nations peoples</w:t>
      </w:r>
    </w:p>
    <w:p w14:paraId="3EBA799D" w14:textId="3A91385F" w:rsidR="00B143A2" w:rsidRDefault="00B143A2" w:rsidP="00600BAA">
      <w:pPr>
        <w:pStyle w:val="VLADocumentText"/>
        <w:numPr>
          <w:ilvl w:val="0"/>
          <w:numId w:val="46"/>
        </w:numPr>
        <w:rPr>
          <w:lang w:eastAsia="en-AU"/>
        </w:rPr>
      </w:pPr>
      <w:r>
        <w:rPr>
          <w:lang w:eastAsia="en-AU"/>
        </w:rPr>
        <w:t>Understand and reflect upon settler norms, ideas and practices</w:t>
      </w:r>
    </w:p>
    <w:p w14:paraId="106EC388" w14:textId="702C67E7" w:rsidR="00B143A2" w:rsidRDefault="00B143A2" w:rsidP="00600BAA">
      <w:pPr>
        <w:pStyle w:val="VLADocumentText"/>
        <w:numPr>
          <w:ilvl w:val="0"/>
          <w:numId w:val="46"/>
        </w:numPr>
        <w:rPr>
          <w:lang w:eastAsia="en-AU"/>
        </w:rPr>
      </w:pPr>
      <w:r>
        <w:rPr>
          <w:lang w:eastAsia="en-AU"/>
        </w:rPr>
        <w:t>Understand First Nations peoples’ world belief systems and ways of knowing, being and doing</w:t>
      </w:r>
    </w:p>
    <w:p w14:paraId="04500151" w14:textId="729B0F7D" w:rsidR="00B143A2" w:rsidRDefault="00B143A2" w:rsidP="00600BAA">
      <w:pPr>
        <w:pStyle w:val="VLADocumentText"/>
        <w:numPr>
          <w:ilvl w:val="0"/>
          <w:numId w:val="46"/>
        </w:numPr>
        <w:rPr>
          <w:lang w:eastAsia="en-AU"/>
        </w:rPr>
      </w:pPr>
      <w:r>
        <w:rPr>
          <w:lang w:eastAsia="en-AU"/>
        </w:rPr>
        <w:t>Understand intersectionality and its implications for practice</w:t>
      </w:r>
    </w:p>
    <w:p w14:paraId="0C4F29CA" w14:textId="41AE10F1" w:rsidR="00B143A2" w:rsidRDefault="00B143A2" w:rsidP="00600BAA">
      <w:pPr>
        <w:pStyle w:val="VLADocumentText"/>
        <w:numPr>
          <w:ilvl w:val="0"/>
          <w:numId w:val="46"/>
        </w:numPr>
        <w:rPr>
          <w:lang w:eastAsia="en-AU"/>
        </w:rPr>
      </w:pPr>
      <w:r>
        <w:rPr>
          <w:lang w:eastAsia="en-AU"/>
        </w:rPr>
        <w:t>Enable access and engagement</w:t>
      </w:r>
    </w:p>
    <w:p w14:paraId="0E8D0102" w14:textId="4DCCC1FF" w:rsidR="00B143A2" w:rsidRDefault="00B143A2" w:rsidP="00600BAA">
      <w:pPr>
        <w:pStyle w:val="VLADocumentText"/>
        <w:numPr>
          <w:ilvl w:val="0"/>
          <w:numId w:val="46"/>
        </w:numPr>
        <w:rPr>
          <w:lang w:eastAsia="en-AU"/>
        </w:rPr>
      </w:pPr>
      <w:r>
        <w:rPr>
          <w:lang w:eastAsia="en-AU"/>
        </w:rPr>
        <w:t>Create a culturally safe, welcoming, and affirming service environment</w:t>
      </w:r>
    </w:p>
    <w:p w14:paraId="526C6BBD" w14:textId="433B2250" w:rsidR="00B143A2" w:rsidRDefault="00B143A2" w:rsidP="00600BAA">
      <w:pPr>
        <w:pStyle w:val="VLADocumentText"/>
        <w:numPr>
          <w:ilvl w:val="0"/>
          <w:numId w:val="46"/>
        </w:numPr>
        <w:rPr>
          <w:lang w:eastAsia="en-AU"/>
        </w:rPr>
      </w:pPr>
      <w:r>
        <w:rPr>
          <w:lang w:eastAsia="en-AU"/>
        </w:rPr>
        <w:t>Understand and consider First Nations peoples’ non-legal needs</w:t>
      </w:r>
    </w:p>
    <w:p w14:paraId="246E0C7A" w14:textId="4EA02643" w:rsidR="00B143A2" w:rsidRDefault="00B143A2" w:rsidP="00600BAA">
      <w:pPr>
        <w:pStyle w:val="VLADocumentText"/>
        <w:numPr>
          <w:ilvl w:val="0"/>
          <w:numId w:val="46"/>
        </w:numPr>
        <w:rPr>
          <w:lang w:eastAsia="en-AU"/>
        </w:rPr>
      </w:pPr>
      <w:r>
        <w:rPr>
          <w:lang w:eastAsia="en-AU"/>
        </w:rPr>
        <w:t>Take a trauma-informed approach</w:t>
      </w:r>
    </w:p>
    <w:p w14:paraId="2CE15D7E" w14:textId="70E8B1F4" w:rsidR="00B143A2" w:rsidRDefault="00B143A2" w:rsidP="00600BAA">
      <w:pPr>
        <w:pStyle w:val="VLADocumentText"/>
        <w:numPr>
          <w:ilvl w:val="0"/>
          <w:numId w:val="46"/>
        </w:numPr>
        <w:rPr>
          <w:lang w:eastAsia="en-AU"/>
        </w:rPr>
      </w:pPr>
      <w:r>
        <w:rPr>
          <w:lang w:eastAsia="en-AU"/>
        </w:rPr>
        <w:t>Uphold client rights in decision making</w:t>
      </w:r>
    </w:p>
    <w:p w14:paraId="5CCC74F3" w14:textId="29FFC0C6" w:rsidR="00B143A2" w:rsidRDefault="00B143A2" w:rsidP="00600BAA">
      <w:pPr>
        <w:pStyle w:val="VLADocumentText"/>
        <w:numPr>
          <w:ilvl w:val="0"/>
          <w:numId w:val="46"/>
        </w:numPr>
        <w:rPr>
          <w:lang w:eastAsia="en-AU"/>
        </w:rPr>
      </w:pPr>
      <w:r>
        <w:rPr>
          <w:lang w:eastAsia="en-AU"/>
        </w:rPr>
        <w:t>Understand and apply specific laws, policies and programs relating</w:t>
      </w:r>
    </w:p>
    <w:p w14:paraId="2AAF87BD" w14:textId="77777777" w:rsidR="00B143A2" w:rsidRDefault="00B143A2" w:rsidP="00600BAA">
      <w:pPr>
        <w:pStyle w:val="VLADocumentText"/>
        <w:numPr>
          <w:ilvl w:val="0"/>
          <w:numId w:val="46"/>
        </w:numPr>
        <w:rPr>
          <w:lang w:eastAsia="en-AU"/>
        </w:rPr>
      </w:pPr>
      <w:r>
        <w:rPr>
          <w:lang w:eastAsia="en-AU"/>
        </w:rPr>
        <w:t>to legal practice specialisations</w:t>
      </w:r>
    </w:p>
    <w:p w14:paraId="2AF721FF" w14:textId="09A3F468" w:rsidR="00B143A2" w:rsidRDefault="00B143A2" w:rsidP="00600BAA">
      <w:pPr>
        <w:pStyle w:val="VLADocumentText"/>
        <w:numPr>
          <w:ilvl w:val="0"/>
          <w:numId w:val="46"/>
        </w:numPr>
        <w:rPr>
          <w:lang w:eastAsia="en-AU"/>
        </w:rPr>
      </w:pPr>
      <w:r>
        <w:rPr>
          <w:lang w:eastAsia="en-AU"/>
        </w:rPr>
        <w:t>Establish meaningful relationships with First Nations practitioners</w:t>
      </w:r>
    </w:p>
    <w:p w14:paraId="65E00049" w14:textId="77777777" w:rsidR="00B143A2" w:rsidRDefault="00B143A2" w:rsidP="00600BAA">
      <w:pPr>
        <w:pStyle w:val="VLADocumentText"/>
        <w:numPr>
          <w:ilvl w:val="0"/>
          <w:numId w:val="46"/>
        </w:numPr>
        <w:rPr>
          <w:lang w:eastAsia="en-AU"/>
        </w:rPr>
      </w:pPr>
      <w:r>
        <w:rPr>
          <w:lang w:eastAsia="en-AU"/>
        </w:rPr>
        <w:t>and First Nations-led legal and other support services</w:t>
      </w:r>
    </w:p>
    <w:p w14:paraId="55410DE8" w14:textId="7C8ABA02" w:rsidR="007F3497" w:rsidRDefault="00B143A2" w:rsidP="007F3497">
      <w:pPr>
        <w:pStyle w:val="VLADocumentText"/>
        <w:numPr>
          <w:ilvl w:val="0"/>
          <w:numId w:val="46"/>
        </w:numPr>
        <w:rPr>
          <w:lang w:eastAsia="en-AU"/>
        </w:rPr>
      </w:pPr>
      <w:r>
        <w:rPr>
          <w:lang w:eastAsia="en-AU"/>
        </w:rPr>
        <w:t>Contribute to the advancement</w:t>
      </w:r>
    </w:p>
    <w:p w14:paraId="6014685E" w14:textId="5C8B13A7" w:rsidR="00697F82" w:rsidRDefault="00697F82" w:rsidP="00697F82">
      <w:pPr>
        <w:pStyle w:val="Heading3"/>
      </w:pPr>
      <w:r>
        <w:t>Underpinning principles</w:t>
      </w:r>
    </w:p>
    <w:p w14:paraId="249FEBF2" w14:textId="77777777" w:rsidR="00697F82" w:rsidRDefault="00697F82" w:rsidP="00697F82">
      <w:pPr>
        <w:keepNext/>
      </w:pPr>
      <w:r w:rsidRPr="00697F82">
        <w:rPr>
          <w:noProof/>
          <w:lang w:eastAsia="en-AU"/>
        </w:rPr>
        <w:drawing>
          <wp:inline distT="0" distB="0" distL="0" distR="0" wp14:anchorId="4BE53576" wp14:editId="183C324B">
            <wp:extent cx="4353533" cy="4248743"/>
            <wp:effectExtent l="0" t="0" r="9525" b="0"/>
            <wp:docPr id="188037783" name="Picture 1" descr="The picture above shows self-determination in the centre, surrounded by the following principles:&#10;Truth-telling&#10;Cultural safety&#10;Cultural respect&#10;Voice and agency&#10;Strength-based&#10;Trauma informed&#10;Holistic and person-centred&#10;Solidarity and allyshi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37783" name="Picture 1" descr="The picture above shows self-determination in the centre, surrounded by the following principles:&#10;Truth-telling&#10;Cultural safety&#10;Cultural respect&#10;Voice and agency&#10;Strength-based&#10;Trauma informed&#10;Holistic and person-centred&#10;Solidarity and allyship&#10;"/>
                    <pic:cNvPicPr/>
                  </pic:nvPicPr>
                  <pic:blipFill>
                    <a:blip r:embed="rId11"/>
                    <a:stretch>
                      <a:fillRect/>
                    </a:stretch>
                  </pic:blipFill>
                  <pic:spPr>
                    <a:xfrm>
                      <a:off x="0" y="0"/>
                      <a:ext cx="4353533" cy="4248743"/>
                    </a:xfrm>
                    <a:prstGeom prst="rect">
                      <a:avLst/>
                    </a:prstGeom>
                  </pic:spPr>
                </pic:pic>
              </a:graphicData>
            </a:graphic>
          </wp:inline>
        </w:drawing>
      </w:r>
    </w:p>
    <w:p w14:paraId="1D6974B9" w14:textId="77777777" w:rsidR="00697F82" w:rsidRPr="00697F82" w:rsidRDefault="00697F82" w:rsidP="00697F82">
      <w:pPr>
        <w:rPr>
          <w:lang w:eastAsia="en-AU"/>
        </w:rPr>
      </w:pPr>
    </w:p>
    <w:p w14:paraId="333042B9" w14:textId="4B05BA00" w:rsidR="00697F82" w:rsidRDefault="00697F82" w:rsidP="00697F82">
      <w:pPr>
        <w:pStyle w:val="Heading2"/>
      </w:pPr>
      <w:r>
        <w:t>Acknowledgements</w:t>
      </w:r>
    </w:p>
    <w:p w14:paraId="3D12FD78" w14:textId="44FD5099" w:rsidR="00697F82" w:rsidRPr="00697F82" w:rsidRDefault="00697F82" w:rsidP="00697F82">
      <w:pPr>
        <w:pStyle w:val="VLADocumentText"/>
      </w:pPr>
      <w:r w:rsidRPr="00697F82">
        <w:t>We, the partners of the First Nations Cultural Capability Uplift project, acknowledge the Aboriginal and Torres Strait Islander people as the First Peoples and Traditional Owners and custodians of the land, skies and waterways upon which our lives depend. We acknowledge and pay our respects to ancestors of this country, Elders, knowledge holders and leaders – past, present, and emerging. We recognise that First Nations peoples frequently experience inadequate interactions with legal practitioners, organisations, and the justice system, and that this lack of culturally appropriate and responsive advocacy and support often translates to poor outcomes. We acknowledge the ongoing leadership of Aboriginal communities and ACCOs in striving to improve justice outcomes and address these perpetual and ongoing inequalities.</w:t>
      </w:r>
    </w:p>
    <w:p w14:paraId="27B0C3DA" w14:textId="3D8FC97B" w:rsidR="00697F82" w:rsidRDefault="00697F82" w:rsidP="00697F82">
      <w:pPr>
        <w:pStyle w:val="Heading3"/>
        <w:rPr>
          <w:lang w:bidi="th-TH"/>
        </w:rPr>
      </w:pPr>
      <w:r>
        <w:rPr>
          <w:lang w:bidi="th-TH"/>
        </w:rPr>
        <w:t>Note on terminology</w:t>
      </w:r>
    </w:p>
    <w:p w14:paraId="6321166C" w14:textId="3D34D83A" w:rsidR="00697F82" w:rsidRDefault="00697F82" w:rsidP="00697F82">
      <w:pPr>
        <w:pStyle w:val="VLADocumentText"/>
        <w:rPr>
          <w:lang w:eastAsia="en-AU" w:bidi="th-TH"/>
        </w:rPr>
      </w:pPr>
      <w:r>
        <w:rPr>
          <w:lang w:eastAsia="en-AU" w:bidi="th-TH"/>
        </w:rPr>
        <w:t>The term ‘First Nations people’ is used throughout this document to describe</w:t>
      </w:r>
      <w:r w:rsidR="00051836">
        <w:rPr>
          <w:lang w:eastAsia="en-AU" w:bidi="th-TH"/>
        </w:rPr>
        <w:t xml:space="preserve"> </w:t>
      </w:r>
      <w:r>
        <w:rPr>
          <w:lang w:eastAsia="en-AU" w:bidi="th-TH"/>
        </w:rPr>
        <w:t>Aboriginal and Torres Strait Islander peoples. This is a collective term used in</w:t>
      </w:r>
      <w:r w:rsidR="00051836">
        <w:rPr>
          <w:lang w:eastAsia="en-AU" w:bidi="th-TH"/>
        </w:rPr>
        <w:t xml:space="preserve"> </w:t>
      </w:r>
      <w:r>
        <w:rPr>
          <w:lang w:eastAsia="en-AU" w:bidi="th-TH"/>
        </w:rPr>
        <w:t>Australia to refer to the First Nations peoples of the continent and surrounding</w:t>
      </w:r>
      <w:r w:rsidR="00051836">
        <w:rPr>
          <w:lang w:eastAsia="en-AU" w:bidi="th-TH"/>
        </w:rPr>
        <w:t xml:space="preserve"> </w:t>
      </w:r>
      <w:r>
        <w:rPr>
          <w:lang w:eastAsia="en-AU" w:bidi="th-TH"/>
        </w:rPr>
        <w:t>islands. It encompasses two distinct cultural groups: Aboriginal peoples and</w:t>
      </w:r>
      <w:r w:rsidR="00051836">
        <w:rPr>
          <w:lang w:eastAsia="en-AU" w:bidi="th-TH"/>
        </w:rPr>
        <w:t xml:space="preserve"> </w:t>
      </w:r>
      <w:r>
        <w:rPr>
          <w:lang w:eastAsia="en-AU" w:bidi="th-TH"/>
        </w:rPr>
        <w:t>Torres Strait Islander peoples. It is acknowledged that while some people use</w:t>
      </w:r>
      <w:r w:rsidR="00051836">
        <w:rPr>
          <w:lang w:eastAsia="en-AU" w:bidi="th-TH"/>
        </w:rPr>
        <w:t xml:space="preserve"> </w:t>
      </w:r>
      <w:r>
        <w:rPr>
          <w:lang w:eastAsia="en-AU" w:bidi="th-TH"/>
        </w:rPr>
        <w:t>this term to describe themselves, others prefer nation- or Country-specific</w:t>
      </w:r>
      <w:r w:rsidR="00051836">
        <w:rPr>
          <w:lang w:eastAsia="en-AU" w:bidi="th-TH"/>
        </w:rPr>
        <w:t xml:space="preserve"> </w:t>
      </w:r>
      <w:r>
        <w:rPr>
          <w:lang w:eastAsia="en-AU" w:bidi="th-TH"/>
        </w:rPr>
        <w:t>identifiers such as Wiradjuri or Meriam Mir, or regional terms like Koori or Murri.</w:t>
      </w:r>
    </w:p>
    <w:p w14:paraId="73605096" w14:textId="503741FA" w:rsidR="00697F82" w:rsidRDefault="00051836" w:rsidP="00051836">
      <w:pPr>
        <w:pStyle w:val="Heading3"/>
        <w:rPr>
          <w:lang w:bidi="th-TH"/>
        </w:rPr>
      </w:pPr>
      <w:r>
        <w:rPr>
          <w:lang w:bidi="th-TH"/>
        </w:rPr>
        <w:t>Note on artwork</w:t>
      </w:r>
    </w:p>
    <w:p w14:paraId="2D66A0A0" w14:textId="77777777" w:rsidR="00051836" w:rsidRDefault="00051836" w:rsidP="00051836">
      <w:pPr>
        <w:pStyle w:val="VLADocumentText"/>
        <w:rPr>
          <w:lang w:eastAsia="en-AU" w:bidi="th-TH"/>
        </w:rPr>
      </w:pPr>
      <w:r>
        <w:rPr>
          <w:lang w:eastAsia="en-AU" w:bidi="th-TH"/>
        </w:rPr>
        <w:t xml:space="preserve">The artwork for the First Nations Cultural Capability Uplift Project was designed by Reanna Bono (Wemba </w:t>
      </w:r>
      <w:proofErr w:type="spellStart"/>
      <w:r>
        <w:rPr>
          <w:lang w:eastAsia="en-AU" w:bidi="th-TH"/>
        </w:rPr>
        <w:t>Wemba</w:t>
      </w:r>
      <w:proofErr w:type="spellEnd"/>
      <w:r>
        <w:rPr>
          <w:lang w:eastAsia="en-AU" w:bidi="th-TH"/>
        </w:rPr>
        <w:t xml:space="preserve"> and Wiradjuri). In Reanna’s words, the artwork reflects the gum leaves used in a smoking ceremony and how those around are welcomed into the ceremony by the symbolic giving of a gum leaf. The leaves themselves all carry history and culture in their markings, while the smoke heals and cleanses. The gumnuts are representative of building the cultural capability of non-Indigenous practitioners, in that all essential elements needed to form a flower are cradled in the gumnut. After the practitioners have completed the cultural capability training, the skills, knowledge, behaviours and systems enable them to continue to work in a culturally responsive way and is instilled in them and will always remain, the same way a gumnut is left after the flower is gone.</w:t>
      </w:r>
    </w:p>
    <w:p w14:paraId="5FD32689" w14:textId="35E63B71" w:rsidR="00051836" w:rsidRDefault="00051836" w:rsidP="00051836">
      <w:pPr>
        <w:pStyle w:val="VLADocumentText"/>
        <w:rPr>
          <w:lang w:eastAsia="en-AU" w:bidi="th-TH"/>
        </w:rPr>
      </w:pPr>
      <w:r>
        <w:rPr>
          <w:lang w:eastAsia="en-AU" w:bidi="th-TH"/>
        </w:rPr>
        <w:t xml:space="preserve">© All artwork copyrights are reserved to artist, Reanna Bono (Wemba </w:t>
      </w:r>
      <w:proofErr w:type="spellStart"/>
      <w:r>
        <w:rPr>
          <w:lang w:eastAsia="en-AU" w:bidi="th-TH"/>
        </w:rPr>
        <w:t>Wemba</w:t>
      </w:r>
      <w:proofErr w:type="spellEnd"/>
      <w:r>
        <w:rPr>
          <w:lang w:eastAsia="en-AU" w:bidi="th-TH"/>
        </w:rPr>
        <w:t xml:space="preserve"> and Wiradjuri).</w:t>
      </w:r>
    </w:p>
    <w:p w14:paraId="69948AE3" w14:textId="77777777" w:rsidR="00051836" w:rsidRDefault="00051836" w:rsidP="00697F82">
      <w:pPr>
        <w:pStyle w:val="VLADocumentText"/>
        <w:rPr>
          <w:lang w:eastAsia="en-AU" w:bidi="th-TH"/>
        </w:rPr>
      </w:pPr>
    </w:p>
    <w:p w14:paraId="1EA3B99B" w14:textId="77777777" w:rsidR="009E5409" w:rsidRDefault="009E5409" w:rsidP="00697F82">
      <w:pPr>
        <w:pStyle w:val="VLADocumentText"/>
        <w:rPr>
          <w:lang w:eastAsia="en-AU" w:bidi="th-TH"/>
        </w:rPr>
      </w:pPr>
    </w:p>
    <w:p w14:paraId="31AFBEA3" w14:textId="77777777" w:rsidR="00697F82" w:rsidRDefault="00697F82" w:rsidP="00697F82">
      <w:pPr>
        <w:pStyle w:val="VLADocumentText"/>
        <w:rPr>
          <w:lang w:eastAsia="en-AU"/>
        </w:rPr>
      </w:pPr>
      <w:r>
        <w:rPr>
          <w:lang w:eastAsia="en-AU"/>
        </w:rPr>
        <w:t>Victorian Aboriginal Legal Service 2025</w:t>
      </w:r>
    </w:p>
    <w:p w14:paraId="3E3135D4" w14:textId="77777777" w:rsidR="00697F82" w:rsidRDefault="00697F82" w:rsidP="00697F82">
      <w:pPr>
        <w:pStyle w:val="VLADocumentText"/>
        <w:rPr>
          <w:lang w:eastAsia="en-AU"/>
        </w:rPr>
      </w:pPr>
      <w:r>
        <w:rPr>
          <w:lang w:eastAsia="en-AU"/>
        </w:rPr>
        <w:t>For further information about this publication contact Nerita Waight, CEO, VALS.</w:t>
      </w:r>
    </w:p>
    <w:p w14:paraId="189CD10A" w14:textId="00EACBDA" w:rsidR="00697F82" w:rsidRPr="00697F82" w:rsidRDefault="00697F82" w:rsidP="00697F82">
      <w:pPr>
        <w:pStyle w:val="VLADocumentText"/>
        <w:rPr>
          <w:lang w:eastAsia="en-AU"/>
        </w:rPr>
      </w:pPr>
      <w:r>
        <w:rPr>
          <w:lang w:eastAsia="en-AU"/>
        </w:rPr>
        <w:t>ISBN 978-1-7640652-0-7</w:t>
      </w:r>
    </w:p>
    <w:sectPr w:rsidR="00697F82" w:rsidRPr="00697F82" w:rsidSect="00574D07">
      <w:footerReference w:type="default" r:id="rId12"/>
      <w:pgSz w:w="11906" w:h="16838" w:code="9"/>
      <w:pgMar w:top="1418" w:right="992" w:bottom="1134" w:left="1701" w:header="851" w:footer="851"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B427" w14:textId="77777777" w:rsidR="00991035" w:rsidRDefault="00991035">
      <w:r>
        <w:separator/>
      </w:r>
    </w:p>
  </w:endnote>
  <w:endnote w:type="continuationSeparator" w:id="0">
    <w:p w14:paraId="1EA0F40D" w14:textId="77777777" w:rsidR="00991035" w:rsidRDefault="0099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0F1C" w14:textId="77777777" w:rsidR="008C6C82" w:rsidRDefault="008C6C82" w:rsidP="00574D07">
    <w:pPr>
      <w:pStyle w:val="Footer"/>
      <w:tabs>
        <w:tab w:val="right" w:pos="83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04A0F" w14:textId="77777777" w:rsidR="00991035" w:rsidRDefault="00991035">
      <w:r>
        <w:separator/>
      </w:r>
    </w:p>
  </w:footnote>
  <w:footnote w:type="continuationSeparator" w:id="0">
    <w:p w14:paraId="3060133F" w14:textId="77777777" w:rsidR="00991035" w:rsidRDefault="00991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1C8E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86E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E46C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DBE9F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9A15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084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674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DA05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62B1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0266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137B9"/>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D5B210B"/>
    <w:multiLevelType w:val="multilevel"/>
    <w:tmpl w:val="1BA03942"/>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2" w15:restartNumberingAfterBreak="0">
    <w:nsid w:val="104F6739"/>
    <w:multiLevelType w:val="multilevel"/>
    <w:tmpl w:val="030C42D0"/>
    <w:lvl w:ilvl="0">
      <w:start w:val="1"/>
      <w:numFmt w:val="bullet"/>
      <w:lvlText w:val=""/>
      <w:lvlJc w:val="left"/>
      <w:pPr>
        <w:tabs>
          <w:tab w:val="num" w:pos="510"/>
        </w:tabs>
        <w:ind w:left="51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4303FA"/>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F3744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A85B5B"/>
    <w:multiLevelType w:val="multilevel"/>
    <w:tmpl w:val="AEA46A5C"/>
    <w:lvl w:ilvl="0">
      <w:start w:val="1"/>
      <w:numFmt w:val="bullet"/>
      <w:lvlText w:val=""/>
      <w:lvlJc w:val="left"/>
      <w:pPr>
        <w:tabs>
          <w:tab w:val="num" w:pos="360"/>
        </w:tabs>
        <w:ind w:left="357" w:hanging="357"/>
      </w:pPr>
      <w:rPr>
        <w:rFonts w:ascii="Symbol" w:hAnsi="Symbol" w:hint="default"/>
        <w:sz w:val="21"/>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none"/>
      <w:lvlText w:val=""/>
      <w:lvlJc w:val="left"/>
      <w:pPr>
        <w:tabs>
          <w:tab w:val="num" w:pos="1429"/>
        </w:tabs>
        <w:ind w:left="1429" w:hanging="357"/>
      </w:pPr>
      <w:rPr>
        <w:rFonts w:hint="default"/>
      </w:rPr>
    </w:lvl>
    <w:lvl w:ilvl="4">
      <w:start w:val="1"/>
      <w:numFmt w:val="none"/>
      <w:lvlText w:val=""/>
      <w:lvlJc w:val="left"/>
      <w:pPr>
        <w:tabs>
          <w:tab w:val="num" w:pos="1786"/>
        </w:tabs>
        <w:ind w:left="1786" w:hanging="357"/>
      </w:pPr>
      <w:rPr>
        <w:rFonts w:hint="default"/>
      </w:rPr>
    </w:lvl>
    <w:lvl w:ilvl="5">
      <w:start w:val="1"/>
      <w:numFmt w:val="none"/>
      <w:lvlText w:val=""/>
      <w:lvlJc w:val="left"/>
      <w:pPr>
        <w:tabs>
          <w:tab w:val="num" w:pos="2143"/>
        </w:tabs>
        <w:ind w:left="2143" w:hanging="357"/>
      </w:pPr>
      <w:rPr>
        <w:rFonts w:hint="default"/>
      </w:rPr>
    </w:lvl>
    <w:lvl w:ilvl="6">
      <w:start w:val="1"/>
      <w:numFmt w:val="none"/>
      <w:lvlText w:val=""/>
      <w:lvlJc w:val="left"/>
      <w:pPr>
        <w:tabs>
          <w:tab w:val="num" w:pos="2500"/>
        </w:tabs>
        <w:ind w:left="2500" w:hanging="357"/>
      </w:pPr>
      <w:rPr>
        <w:rFonts w:hint="default"/>
      </w:rPr>
    </w:lvl>
    <w:lvl w:ilvl="7">
      <w:start w:val="1"/>
      <w:numFmt w:val="none"/>
      <w:lvlText w:val=""/>
      <w:lvlJc w:val="left"/>
      <w:pPr>
        <w:tabs>
          <w:tab w:val="num" w:pos="2858"/>
        </w:tabs>
        <w:ind w:left="2858" w:hanging="358"/>
      </w:pPr>
      <w:rPr>
        <w:rFonts w:hint="default"/>
      </w:rPr>
    </w:lvl>
    <w:lvl w:ilvl="8">
      <w:start w:val="1"/>
      <w:numFmt w:val="none"/>
      <w:lvlText w:val=""/>
      <w:lvlJc w:val="left"/>
      <w:pPr>
        <w:tabs>
          <w:tab w:val="num" w:pos="3215"/>
        </w:tabs>
        <w:ind w:left="3215" w:hanging="357"/>
      </w:pPr>
      <w:rPr>
        <w:rFonts w:hint="default"/>
      </w:rPr>
    </w:lvl>
  </w:abstractNum>
  <w:abstractNum w:abstractNumId="16" w15:restartNumberingAfterBreak="0">
    <w:nsid w:val="1EF26D96"/>
    <w:multiLevelType w:val="multilevel"/>
    <w:tmpl w:val="DD92C7E0"/>
    <w:lvl w:ilvl="0">
      <w:start w:val="1"/>
      <w:numFmt w:val="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1412"/>
        </w:tabs>
        <w:ind w:left="1412" w:hanging="358"/>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7" w15:restartNumberingAfterBreak="0">
    <w:nsid w:val="2F620FCD"/>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8" w15:restartNumberingAfterBreak="0">
    <w:nsid w:val="401D54E7"/>
    <w:multiLevelType w:val="hybridMultilevel"/>
    <w:tmpl w:val="B874DE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ABB202C"/>
    <w:multiLevelType w:val="multilevel"/>
    <w:tmpl w:val="101A3C1E"/>
    <w:lvl w:ilvl="0">
      <w:start w:val="1"/>
      <w:numFmt w:val="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1054"/>
        </w:tabs>
        <w:ind w:left="1054" w:hanging="357"/>
      </w:pPr>
      <w:rPr>
        <w:rFonts w:ascii="Courier New" w:hAnsi="Courier New" w:hint="default"/>
      </w:rPr>
    </w:lvl>
    <w:lvl w:ilvl="2">
      <w:start w:val="1"/>
      <w:numFmt w:val="bullet"/>
      <w:lvlText w:val=""/>
      <w:lvlJc w:val="left"/>
      <w:pPr>
        <w:tabs>
          <w:tab w:val="num" w:pos="1412"/>
        </w:tabs>
        <w:ind w:left="1412" w:hanging="358"/>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0"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a"/>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1" w15:restartNumberingAfterBreak="0">
    <w:nsid w:val="557C3AE2"/>
    <w:multiLevelType w:val="multilevel"/>
    <w:tmpl w:val="CFB857E0"/>
    <w:lvl w:ilvl="0">
      <w:start w:val="1"/>
      <w:numFmt w:val="bullet"/>
      <w:pStyle w:val="Heading5"/>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2" w15:restartNumberingAfterBreak="0">
    <w:nsid w:val="5745274D"/>
    <w:multiLevelType w:val="hybridMultilevel"/>
    <w:tmpl w:val="BBFC53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DD487A"/>
    <w:multiLevelType w:val="hybridMultilevel"/>
    <w:tmpl w:val="C3F418F6"/>
    <w:lvl w:ilvl="0" w:tplc="684818A4">
      <w:start w:val="1"/>
      <w:numFmt w:val="bullet"/>
      <w:pStyle w:val="Heading4"/>
      <w:lvlText w:val=""/>
      <w:lvlJc w:val="left"/>
      <w:pPr>
        <w:tabs>
          <w:tab w:val="num" w:pos="510"/>
        </w:tabs>
        <w:ind w:left="510" w:hanging="170"/>
      </w:pPr>
      <w:rPr>
        <w:rFonts w:ascii="Symbol" w:hAnsi="Symbol" w:hint="default"/>
        <w:sz w:val="21"/>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AB776A"/>
    <w:multiLevelType w:val="hybridMultilevel"/>
    <w:tmpl w:val="EAA684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7806AA5"/>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683631C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9200062">
    <w:abstractNumId w:val="20"/>
  </w:num>
  <w:num w:numId="2" w16cid:durableId="730082107">
    <w:abstractNumId w:val="20"/>
  </w:num>
  <w:num w:numId="3" w16cid:durableId="25908704">
    <w:abstractNumId w:val="20"/>
  </w:num>
  <w:num w:numId="4" w16cid:durableId="1282303976">
    <w:abstractNumId w:val="21"/>
  </w:num>
  <w:num w:numId="5" w16cid:durableId="591594250">
    <w:abstractNumId w:val="13"/>
  </w:num>
  <w:num w:numId="6" w16cid:durableId="1178036430">
    <w:abstractNumId w:val="15"/>
  </w:num>
  <w:num w:numId="7" w16cid:durableId="643850961">
    <w:abstractNumId w:val="19"/>
  </w:num>
  <w:num w:numId="8" w16cid:durableId="1436365014">
    <w:abstractNumId w:val="16"/>
  </w:num>
  <w:num w:numId="9" w16cid:durableId="181818229">
    <w:abstractNumId w:val="23"/>
  </w:num>
  <w:num w:numId="10" w16cid:durableId="1275139520">
    <w:abstractNumId w:val="21"/>
  </w:num>
  <w:num w:numId="11" w16cid:durableId="1188637717">
    <w:abstractNumId w:val="17"/>
  </w:num>
  <w:num w:numId="12" w16cid:durableId="1185096303">
    <w:abstractNumId w:val="11"/>
  </w:num>
  <w:num w:numId="13" w16cid:durableId="873149716">
    <w:abstractNumId w:val="12"/>
  </w:num>
  <w:num w:numId="14" w16cid:durableId="809902059">
    <w:abstractNumId w:val="13"/>
  </w:num>
  <w:num w:numId="15" w16cid:durableId="2012298642">
    <w:abstractNumId w:val="14"/>
  </w:num>
  <w:num w:numId="16" w16cid:durableId="340936471">
    <w:abstractNumId w:val="26"/>
  </w:num>
  <w:num w:numId="17" w16cid:durableId="623657381">
    <w:abstractNumId w:val="10"/>
  </w:num>
  <w:num w:numId="18" w16cid:durableId="485048717">
    <w:abstractNumId w:val="25"/>
  </w:num>
  <w:num w:numId="19" w16cid:durableId="1288656396">
    <w:abstractNumId w:val="23"/>
  </w:num>
  <w:num w:numId="20" w16cid:durableId="1880169042">
    <w:abstractNumId w:val="21"/>
  </w:num>
  <w:num w:numId="21" w16cid:durableId="2123448779">
    <w:abstractNumId w:val="11"/>
  </w:num>
  <w:num w:numId="22" w16cid:durableId="102456637">
    <w:abstractNumId w:val="11"/>
  </w:num>
  <w:num w:numId="23" w16cid:durableId="2110006369">
    <w:abstractNumId w:val="11"/>
  </w:num>
  <w:num w:numId="24" w16cid:durableId="2071268658">
    <w:abstractNumId w:val="5"/>
  </w:num>
  <w:num w:numId="25" w16cid:durableId="1178352257">
    <w:abstractNumId w:val="5"/>
  </w:num>
  <w:num w:numId="26" w16cid:durableId="407457340">
    <w:abstractNumId w:val="4"/>
  </w:num>
  <w:num w:numId="27" w16cid:durableId="996223544">
    <w:abstractNumId w:val="4"/>
  </w:num>
  <w:num w:numId="28" w16cid:durableId="1899899362">
    <w:abstractNumId w:val="8"/>
  </w:num>
  <w:num w:numId="29" w16cid:durableId="176584335">
    <w:abstractNumId w:val="8"/>
  </w:num>
  <w:num w:numId="30" w16cid:durableId="1242372660">
    <w:abstractNumId w:val="3"/>
  </w:num>
  <w:num w:numId="31" w16cid:durableId="891816308">
    <w:abstractNumId w:val="3"/>
  </w:num>
  <w:num w:numId="32" w16cid:durableId="1371296989">
    <w:abstractNumId w:val="2"/>
  </w:num>
  <w:num w:numId="33" w16cid:durableId="1135021571">
    <w:abstractNumId w:val="2"/>
  </w:num>
  <w:num w:numId="34" w16cid:durableId="291980829">
    <w:abstractNumId w:val="1"/>
  </w:num>
  <w:num w:numId="35" w16cid:durableId="1948925533">
    <w:abstractNumId w:val="1"/>
  </w:num>
  <w:num w:numId="36" w16cid:durableId="1450976752">
    <w:abstractNumId w:val="0"/>
  </w:num>
  <w:num w:numId="37" w16cid:durableId="377169602">
    <w:abstractNumId w:val="0"/>
  </w:num>
  <w:num w:numId="38" w16cid:durableId="775178464">
    <w:abstractNumId w:val="20"/>
  </w:num>
  <w:num w:numId="39" w16cid:durableId="1015309151">
    <w:abstractNumId w:val="20"/>
  </w:num>
  <w:num w:numId="40" w16cid:durableId="1511484151">
    <w:abstractNumId w:val="20"/>
  </w:num>
  <w:num w:numId="41" w16cid:durableId="761144602">
    <w:abstractNumId w:val="9"/>
  </w:num>
  <w:num w:numId="42" w16cid:durableId="587690558">
    <w:abstractNumId w:val="7"/>
  </w:num>
  <w:num w:numId="43" w16cid:durableId="1559903479">
    <w:abstractNumId w:val="6"/>
  </w:num>
  <w:num w:numId="44" w16cid:durableId="1311784375">
    <w:abstractNumId w:val="22"/>
  </w:num>
  <w:num w:numId="45" w16cid:durableId="2030988991">
    <w:abstractNumId w:val="24"/>
  </w:num>
  <w:num w:numId="46" w16cid:durableId="16197931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A2"/>
    <w:rsid w:val="00015098"/>
    <w:rsid w:val="00017D07"/>
    <w:rsid w:val="000350C7"/>
    <w:rsid w:val="00036BDD"/>
    <w:rsid w:val="00051836"/>
    <w:rsid w:val="00063736"/>
    <w:rsid w:val="00083739"/>
    <w:rsid w:val="00093CEE"/>
    <w:rsid w:val="000B3332"/>
    <w:rsid w:val="000B791B"/>
    <w:rsid w:val="000E5DF3"/>
    <w:rsid w:val="00114D61"/>
    <w:rsid w:val="00150429"/>
    <w:rsid w:val="00153379"/>
    <w:rsid w:val="00154700"/>
    <w:rsid w:val="00161C13"/>
    <w:rsid w:val="00163F6B"/>
    <w:rsid w:val="001742E3"/>
    <w:rsid w:val="001801C4"/>
    <w:rsid w:val="00183020"/>
    <w:rsid w:val="00195E4C"/>
    <w:rsid w:val="0019640B"/>
    <w:rsid w:val="001C2CC4"/>
    <w:rsid w:val="001C343B"/>
    <w:rsid w:val="001C579D"/>
    <w:rsid w:val="001D4ABD"/>
    <w:rsid w:val="001D6299"/>
    <w:rsid w:val="00207025"/>
    <w:rsid w:val="00222134"/>
    <w:rsid w:val="00223C57"/>
    <w:rsid w:val="0024433E"/>
    <w:rsid w:val="0024787D"/>
    <w:rsid w:val="0025334D"/>
    <w:rsid w:val="00276B3D"/>
    <w:rsid w:val="002858F7"/>
    <w:rsid w:val="002C4E04"/>
    <w:rsid w:val="002D6E6B"/>
    <w:rsid w:val="002E514D"/>
    <w:rsid w:val="002F0D45"/>
    <w:rsid w:val="00313897"/>
    <w:rsid w:val="0032101C"/>
    <w:rsid w:val="003B161F"/>
    <w:rsid w:val="003B7730"/>
    <w:rsid w:val="003E341E"/>
    <w:rsid w:val="003F704D"/>
    <w:rsid w:val="00407743"/>
    <w:rsid w:val="004272D8"/>
    <w:rsid w:val="004346F8"/>
    <w:rsid w:val="004440B9"/>
    <w:rsid w:val="0049345C"/>
    <w:rsid w:val="00495667"/>
    <w:rsid w:val="004A24B1"/>
    <w:rsid w:val="004B3D34"/>
    <w:rsid w:val="004C6018"/>
    <w:rsid w:val="004D54EE"/>
    <w:rsid w:val="004E2737"/>
    <w:rsid w:val="005011B8"/>
    <w:rsid w:val="0052290D"/>
    <w:rsid w:val="005369CF"/>
    <w:rsid w:val="00574D07"/>
    <w:rsid w:val="00576500"/>
    <w:rsid w:val="0057721A"/>
    <w:rsid w:val="005B3B63"/>
    <w:rsid w:val="005B6BF8"/>
    <w:rsid w:val="00600BAA"/>
    <w:rsid w:val="00600EC8"/>
    <w:rsid w:val="0064706B"/>
    <w:rsid w:val="00670C0C"/>
    <w:rsid w:val="00697F82"/>
    <w:rsid w:val="006A4F9C"/>
    <w:rsid w:val="006B3888"/>
    <w:rsid w:val="006B3A05"/>
    <w:rsid w:val="006E2921"/>
    <w:rsid w:val="00710DDF"/>
    <w:rsid w:val="00711BE5"/>
    <w:rsid w:val="007244AB"/>
    <w:rsid w:val="00736138"/>
    <w:rsid w:val="007378EE"/>
    <w:rsid w:val="007442FF"/>
    <w:rsid w:val="007466E6"/>
    <w:rsid w:val="00760463"/>
    <w:rsid w:val="007A0F3E"/>
    <w:rsid w:val="007C0AF1"/>
    <w:rsid w:val="007C2AE3"/>
    <w:rsid w:val="007D114E"/>
    <w:rsid w:val="007F3497"/>
    <w:rsid w:val="007F6F02"/>
    <w:rsid w:val="00824E9C"/>
    <w:rsid w:val="00831DEF"/>
    <w:rsid w:val="008611E7"/>
    <w:rsid w:val="008644AF"/>
    <w:rsid w:val="0086573E"/>
    <w:rsid w:val="00890768"/>
    <w:rsid w:val="008A6667"/>
    <w:rsid w:val="008B7CAE"/>
    <w:rsid w:val="008C6C82"/>
    <w:rsid w:val="008C7A91"/>
    <w:rsid w:val="008D033C"/>
    <w:rsid w:val="008D6F81"/>
    <w:rsid w:val="008E3E3D"/>
    <w:rsid w:val="008F5671"/>
    <w:rsid w:val="009302E7"/>
    <w:rsid w:val="009548F2"/>
    <w:rsid w:val="009852EF"/>
    <w:rsid w:val="00985576"/>
    <w:rsid w:val="00991035"/>
    <w:rsid w:val="009C3282"/>
    <w:rsid w:val="009E5409"/>
    <w:rsid w:val="009E68F9"/>
    <w:rsid w:val="00A04F27"/>
    <w:rsid w:val="00A260FF"/>
    <w:rsid w:val="00A7363B"/>
    <w:rsid w:val="00A81FC0"/>
    <w:rsid w:val="00A9118D"/>
    <w:rsid w:val="00AA75DD"/>
    <w:rsid w:val="00AB63D3"/>
    <w:rsid w:val="00AB6A12"/>
    <w:rsid w:val="00AF53AC"/>
    <w:rsid w:val="00B05286"/>
    <w:rsid w:val="00B143A2"/>
    <w:rsid w:val="00B82718"/>
    <w:rsid w:val="00B90C95"/>
    <w:rsid w:val="00BB4DF2"/>
    <w:rsid w:val="00BD005D"/>
    <w:rsid w:val="00BE2267"/>
    <w:rsid w:val="00BE371F"/>
    <w:rsid w:val="00C02C4F"/>
    <w:rsid w:val="00C41600"/>
    <w:rsid w:val="00C46682"/>
    <w:rsid w:val="00C51018"/>
    <w:rsid w:val="00C81B98"/>
    <w:rsid w:val="00C877B3"/>
    <w:rsid w:val="00CF6FE1"/>
    <w:rsid w:val="00D04885"/>
    <w:rsid w:val="00D23EB6"/>
    <w:rsid w:val="00D30874"/>
    <w:rsid w:val="00D65775"/>
    <w:rsid w:val="00D67CA4"/>
    <w:rsid w:val="00DE1336"/>
    <w:rsid w:val="00DE4049"/>
    <w:rsid w:val="00E02498"/>
    <w:rsid w:val="00E04A44"/>
    <w:rsid w:val="00E13DC0"/>
    <w:rsid w:val="00E170F8"/>
    <w:rsid w:val="00E26730"/>
    <w:rsid w:val="00E369B0"/>
    <w:rsid w:val="00E74704"/>
    <w:rsid w:val="00ED1E2C"/>
    <w:rsid w:val="00ED20D2"/>
    <w:rsid w:val="00ED7579"/>
    <w:rsid w:val="00F11F7D"/>
    <w:rsid w:val="00F359E3"/>
    <w:rsid w:val="00F57EEE"/>
    <w:rsid w:val="00F60A1F"/>
    <w:rsid w:val="00F60EA7"/>
    <w:rsid w:val="00F923A5"/>
    <w:rsid w:val="00F97B4B"/>
    <w:rsid w:val="00FB62F8"/>
    <w:rsid w:val="00FE704A"/>
    <w:rsid w:val="110F34C5"/>
    <w:rsid w:val="1414197D"/>
    <w:rsid w:val="1ADF0D0A"/>
    <w:rsid w:val="43F76567"/>
    <w:rsid w:val="446BAB6A"/>
    <w:rsid w:val="529FD0F3"/>
    <w:rsid w:val="7E2C48C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8DD3C"/>
  <w15:chartTrackingRefBased/>
  <w15:docId w15:val="{37DB5E2F-5794-4C1C-A0CD-DDCEBB2C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uiPriority="9" w:qFormat="1"/>
    <w:lsdException w:name="heading 1" w:uiPriority="10" w:qFormat="1"/>
    <w:lsdException w:name="heading 2" w:uiPriority="10" w:qFormat="1"/>
    <w:lsdException w:name="heading 3" w:uiPriority="11" w:qFormat="1"/>
    <w:lsdException w:name="heading 4" w:uiPriority="12" w:qFormat="1"/>
    <w:lsdException w:name="heading 5" w:uiPriority="1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6" w:qFormat="1"/>
    <w:lsdException w:name="List Bullet 2" w:uiPriority="7" w:qFormat="1"/>
    <w:lsdException w:name="List Bullet 3" w:uiPriority="8"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qFormat/>
    <w:rsid w:val="001801C4"/>
    <w:pPr>
      <w:spacing w:after="120" w:line="300" w:lineRule="atLeast"/>
    </w:pPr>
    <w:rPr>
      <w:rFonts w:ascii="Arial" w:hAnsi="Arial"/>
      <w:sz w:val="22"/>
      <w:szCs w:val="24"/>
      <w:lang w:eastAsia="en-US"/>
    </w:rPr>
  </w:style>
  <w:style w:type="paragraph" w:styleId="Heading1">
    <w:name w:val="heading 1"/>
    <w:next w:val="VLADocumentText"/>
    <w:link w:val="Heading1Char"/>
    <w:uiPriority w:val="1"/>
    <w:qFormat/>
    <w:rsid w:val="004E2737"/>
    <w:pPr>
      <w:keepNext/>
      <w:spacing w:before="240" w:after="240" w:line="300" w:lineRule="atLeast"/>
      <w:outlineLvl w:val="0"/>
    </w:pPr>
    <w:rPr>
      <w:rFonts w:ascii="Arial" w:hAnsi="Arial" w:cs="Arial"/>
      <w:b/>
      <w:bCs/>
      <w:color w:val="971A4B"/>
      <w:kern w:val="32"/>
      <w:sz w:val="28"/>
      <w:szCs w:val="26"/>
    </w:rPr>
  </w:style>
  <w:style w:type="paragraph" w:styleId="Heading2">
    <w:name w:val="heading 2"/>
    <w:next w:val="Normal"/>
    <w:link w:val="Heading2Char"/>
    <w:uiPriority w:val="1"/>
    <w:qFormat/>
    <w:rsid w:val="004E2737"/>
    <w:pPr>
      <w:keepNext/>
      <w:spacing w:before="160" w:after="40" w:line="300" w:lineRule="atLeast"/>
      <w:outlineLvl w:val="1"/>
    </w:pPr>
    <w:rPr>
      <w:rFonts w:ascii="Arial" w:hAnsi="Arial" w:cs="Arial"/>
      <w:b/>
      <w:bCs/>
      <w:iCs/>
      <w:color w:val="971A4B"/>
      <w:sz w:val="26"/>
      <w:szCs w:val="28"/>
    </w:rPr>
  </w:style>
  <w:style w:type="paragraph" w:styleId="Heading3">
    <w:name w:val="heading 3"/>
    <w:next w:val="Normal"/>
    <w:link w:val="Heading3Char"/>
    <w:uiPriority w:val="1"/>
    <w:qFormat/>
    <w:rsid w:val="004E2737"/>
    <w:pPr>
      <w:keepNext/>
      <w:spacing w:before="120" w:after="40" w:line="300" w:lineRule="atLeast"/>
      <w:outlineLvl w:val="2"/>
    </w:pPr>
    <w:rPr>
      <w:rFonts w:ascii="Arial" w:hAnsi="Arial" w:cs="Arial"/>
      <w:b/>
      <w:bCs/>
      <w:sz w:val="24"/>
      <w:szCs w:val="26"/>
    </w:rPr>
  </w:style>
  <w:style w:type="paragraph" w:styleId="Heading4">
    <w:name w:val="heading 4"/>
    <w:basedOn w:val="Normal"/>
    <w:link w:val="Heading4Char"/>
    <w:uiPriority w:val="12"/>
    <w:qFormat/>
    <w:rsid w:val="004E2737"/>
    <w:pPr>
      <w:keepNext/>
      <w:numPr>
        <w:numId w:val="19"/>
      </w:numPr>
      <w:pBdr>
        <w:top w:val="single" w:sz="8" w:space="9" w:color="DDDEDD"/>
        <w:left w:val="single" w:sz="8" w:space="16" w:color="DDDEDD"/>
        <w:bottom w:val="single" w:sz="8" w:space="12" w:color="DDDEDD"/>
        <w:right w:val="single" w:sz="8" w:space="12" w:color="DDDEDD"/>
      </w:pBdr>
      <w:shd w:val="clear" w:color="auto" w:fill="DDDEDD"/>
      <w:ind w:right="284"/>
      <w:outlineLvl w:val="3"/>
    </w:pPr>
  </w:style>
  <w:style w:type="paragraph" w:styleId="Heading5">
    <w:name w:val="heading 5"/>
    <w:basedOn w:val="Normal"/>
    <w:link w:val="Heading5Char"/>
    <w:uiPriority w:val="13"/>
    <w:qFormat/>
    <w:rsid w:val="004E2737"/>
    <w:pPr>
      <w:keepNext/>
      <w:numPr>
        <w:numId w:val="20"/>
      </w:numPr>
      <w:pBdr>
        <w:top w:val="single" w:sz="4" w:space="9" w:color="auto"/>
        <w:left w:val="single" w:sz="4" w:space="16" w:color="auto"/>
        <w:bottom w:val="single" w:sz="4" w:space="12" w:color="auto"/>
        <w:right w:val="single" w:sz="4" w:space="12" w:color="auto"/>
      </w:pBdr>
      <w:ind w:right="284"/>
      <w:outlineLvl w:val="4"/>
    </w:pPr>
  </w:style>
  <w:style w:type="paragraph" w:styleId="Heading6">
    <w:name w:val="heading 6"/>
    <w:next w:val="Normal"/>
    <w:link w:val="Heading6Char"/>
    <w:rsid w:val="004E2737"/>
    <w:pPr>
      <w:spacing w:before="240" w:after="60" w:line="240" w:lineRule="atLeast"/>
      <w:outlineLvl w:val="5"/>
    </w:pPr>
    <w:rPr>
      <w:rFonts w:ascii="Arial" w:hAnsi="Arial"/>
      <w:b/>
      <w:bCs/>
      <w:sz w:val="21"/>
      <w:szCs w:val="22"/>
      <w:lang w:eastAsia="en-US"/>
    </w:rPr>
  </w:style>
  <w:style w:type="paragraph" w:styleId="Heading7">
    <w:name w:val="heading 7"/>
    <w:next w:val="Normal"/>
    <w:link w:val="Heading7Char"/>
    <w:rsid w:val="004E2737"/>
    <w:pPr>
      <w:spacing w:before="240" w:after="60" w:line="240" w:lineRule="atLeast"/>
      <w:outlineLvl w:val="6"/>
    </w:pPr>
    <w:rPr>
      <w:rFonts w:ascii="Arial" w:hAnsi="Arial"/>
      <w:sz w:val="21"/>
      <w:szCs w:val="24"/>
      <w:lang w:eastAsia="en-US"/>
    </w:rPr>
  </w:style>
  <w:style w:type="paragraph" w:styleId="Heading8">
    <w:name w:val="heading 8"/>
    <w:next w:val="Normal"/>
    <w:link w:val="Heading8Char"/>
    <w:rsid w:val="004E2737"/>
    <w:pPr>
      <w:spacing w:before="240" w:after="60" w:line="240" w:lineRule="atLeast"/>
      <w:outlineLvl w:val="7"/>
    </w:pPr>
    <w:rPr>
      <w:rFonts w:ascii="Arial" w:hAnsi="Arial"/>
      <w:i/>
      <w:iCs/>
      <w:sz w:val="21"/>
      <w:szCs w:val="24"/>
      <w:lang w:eastAsia="en-US"/>
    </w:rPr>
  </w:style>
  <w:style w:type="paragraph" w:styleId="Heading9">
    <w:name w:val="heading 9"/>
    <w:next w:val="Normal"/>
    <w:link w:val="Heading9Char"/>
    <w:rsid w:val="004E2737"/>
    <w:pPr>
      <w:spacing w:before="240" w:after="60" w:line="240" w:lineRule="atLeast"/>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1">
    <w:name w:val="VLA 1."/>
    <w:aliases w:val="2.,3."/>
    <w:uiPriority w:val="3"/>
    <w:qFormat/>
    <w:rsid w:val="004E2737"/>
    <w:pPr>
      <w:numPr>
        <w:numId w:val="40"/>
      </w:numPr>
      <w:spacing w:after="120" w:line="300" w:lineRule="atLeast"/>
    </w:pPr>
    <w:rPr>
      <w:rFonts w:ascii="Arial" w:hAnsi="Arial"/>
      <w:sz w:val="22"/>
      <w:szCs w:val="24"/>
      <w:lang w:eastAsia="en-US"/>
    </w:rPr>
  </w:style>
  <w:style w:type="paragraph" w:customStyle="1" w:styleId="VLAa">
    <w:name w:val="VLA a."/>
    <w:aliases w:val="b.,c."/>
    <w:uiPriority w:val="4"/>
    <w:qFormat/>
    <w:rsid w:val="004E2737"/>
    <w:pPr>
      <w:numPr>
        <w:ilvl w:val="1"/>
        <w:numId w:val="40"/>
      </w:numPr>
      <w:spacing w:after="120" w:line="300" w:lineRule="atLeast"/>
    </w:pPr>
    <w:rPr>
      <w:rFonts w:ascii="Arial" w:hAnsi="Arial"/>
      <w:sz w:val="22"/>
      <w:szCs w:val="24"/>
      <w:lang w:eastAsia="en-US"/>
    </w:rPr>
  </w:style>
  <w:style w:type="paragraph" w:customStyle="1" w:styleId="VLADocumentText">
    <w:name w:val="VLA Document Text"/>
    <w:uiPriority w:val="1"/>
    <w:qFormat/>
    <w:rsid w:val="004E2737"/>
    <w:pPr>
      <w:spacing w:after="120" w:line="300" w:lineRule="atLeast"/>
    </w:pPr>
    <w:rPr>
      <w:rFonts w:ascii="Arial" w:hAnsi="Arial"/>
      <w:sz w:val="22"/>
      <w:szCs w:val="24"/>
      <w:lang w:eastAsia="en-US"/>
    </w:rPr>
  </w:style>
  <w:style w:type="character" w:customStyle="1" w:styleId="VLAHiddenText">
    <w:name w:val="VLA Hidden Text"/>
    <w:rsid w:val="004E2737"/>
    <w:rPr>
      <w:rFonts w:ascii="Arial" w:hAnsi="Arial"/>
      <w:vanish/>
      <w:color w:val="3366FF"/>
      <w:sz w:val="22"/>
    </w:rPr>
  </w:style>
  <w:style w:type="paragraph" w:customStyle="1" w:styleId="VLAi">
    <w:name w:val="VLA i."/>
    <w:aliases w:val="ii.,iii."/>
    <w:uiPriority w:val="5"/>
    <w:qFormat/>
    <w:rsid w:val="004E2737"/>
    <w:pPr>
      <w:numPr>
        <w:ilvl w:val="2"/>
        <w:numId w:val="40"/>
      </w:numPr>
      <w:spacing w:after="120" w:line="300" w:lineRule="atLeast"/>
    </w:pPr>
    <w:rPr>
      <w:rFonts w:ascii="Arial" w:hAnsi="Arial"/>
      <w:sz w:val="22"/>
      <w:szCs w:val="24"/>
      <w:lang w:eastAsia="en-US"/>
    </w:rPr>
  </w:style>
  <w:style w:type="paragraph" w:customStyle="1" w:styleId="VLALetterHeading">
    <w:name w:val="VLA Letter Heading"/>
    <w:next w:val="VLALetterText"/>
    <w:uiPriority w:val="13"/>
    <w:qFormat/>
    <w:rsid w:val="004E2737"/>
    <w:pPr>
      <w:keepNext/>
      <w:spacing w:after="200" w:line="300" w:lineRule="atLeast"/>
    </w:pPr>
    <w:rPr>
      <w:rFonts w:ascii="Arial" w:hAnsi="Arial"/>
      <w:b/>
      <w:sz w:val="22"/>
      <w:szCs w:val="24"/>
      <w:lang w:eastAsia="en-US"/>
    </w:rPr>
  </w:style>
  <w:style w:type="paragraph" w:customStyle="1" w:styleId="VLALetterText">
    <w:name w:val="VLA Letter Text"/>
    <w:uiPriority w:val="13"/>
    <w:qFormat/>
    <w:rsid w:val="004E2737"/>
    <w:pPr>
      <w:spacing w:after="120" w:line="300" w:lineRule="atLeast"/>
    </w:pPr>
    <w:rPr>
      <w:rFonts w:ascii="Arial" w:hAnsi="Arial"/>
      <w:sz w:val="22"/>
      <w:szCs w:val="24"/>
      <w:lang w:eastAsia="en-US"/>
    </w:rPr>
  </w:style>
  <w:style w:type="table" w:styleId="TableGrid">
    <w:name w:val="Table Grid"/>
    <w:basedOn w:val="TableNormal"/>
    <w:rsid w:val="004E2737"/>
    <w:pPr>
      <w:spacing w:after="120" w:line="30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Header">
    <w:name w:val="header"/>
    <w:link w:val="HeaderChar"/>
    <w:rsid w:val="004E2737"/>
    <w:pPr>
      <w:tabs>
        <w:tab w:val="center" w:pos="4604"/>
        <w:tab w:val="right" w:pos="9214"/>
      </w:tabs>
      <w:spacing w:line="300" w:lineRule="atLeast"/>
    </w:pPr>
    <w:rPr>
      <w:rFonts w:ascii="Arial" w:hAnsi="Arial"/>
      <w:sz w:val="22"/>
      <w:szCs w:val="24"/>
      <w:lang w:eastAsia="en-US"/>
    </w:rPr>
  </w:style>
  <w:style w:type="paragraph" w:styleId="Footer">
    <w:name w:val="footer"/>
    <w:link w:val="FooterChar"/>
    <w:rsid w:val="004E2737"/>
    <w:pPr>
      <w:widowControl w:val="0"/>
      <w:tabs>
        <w:tab w:val="right" w:pos="9214"/>
      </w:tabs>
      <w:spacing w:before="40" w:after="40" w:line="300" w:lineRule="atLeast"/>
    </w:pPr>
    <w:rPr>
      <w:rFonts w:ascii="Arial" w:hAnsi="Arial"/>
      <w:snapToGrid w:val="0"/>
      <w:sz w:val="14"/>
      <w:lang w:eastAsia="en-US"/>
    </w:rPr>
  </w:style>
  <w:style w:type="paragraph" w:styleId="ListBullet">
    <w:name w:val="List Bullet"/>
    <w:uiPriority w:val="6"/>
    <w:qFormat/>
    <w:rsid w:val="004E2737"/>
    <w:pPr>
      <w:numPr>
        <w:numId w:val="23"/>
      </w:numPr>
      <w:spacing w:after="120" w:line="300" w:lineRule="atLeast"/>
    </w:pPr>
    <w:rPr>
      <w:rFonts w:ascii="Arial" w:hAnsi="Arial"/>
      <w:sz w:val="22"/>
      <w:szCs w:val="24"/>
      <w:lang w:eastAsia="en-US"/>
    </w:rPr>
  </w:style>
  <w:style w:type="paragraph" w:styleId="ListBullet2">
    <w:name w:val="List Bullet 2"/>
    <w:uiPriority w:val="7"/>
    <w:qFormat/>
    <w:rsid w:val="004E2737"/>
    <w:pPr>
      <w:numPr>
        <w:ilvl w:val="1"/>
        <w:numId w:val="23"/>
      </w:numPr>
      <w:spacing w:after="120" w:line="300" w:lineRule="atLeast"/>
    </w:pPr>
    <w:rPr>
      <w:rFonts w:ascii="Arial" w:hAnsi="Arial"/>
      <w:sz w:val="22"/>
      <w:szCs w:val="24"/>
      <w:lang w:eastAsia="en-US"/>
    </w:rPr>
  </w:style>
  <w:style w:type="paragraph" w:styleId="ListBullet3">
    <w:name w:val="List Bullet 3"/>
    <w:uiPriority w:val="8"/>
    <w:qFormat/>
    <w:rsid w:val="004E2737"/>
    <w:pPr>
      <w:numPr>
        <w:ilvl w:val="2"/>
        <w:numId w:val="23"/>
      </w:numPr>
      <w:spacing w:after="120" w:line="300" w:lineRule="atLeast"/>
    </w:pPr>
    <w:rPr>
      <w:rFonts w:ascii="Arial" w:hAnsi="Arial"/>
      <w:sz w:val="22"/>
      <w:szCs w:val="24"/>
      <w:lang w:eastAsia="en-US"/>
    </w:rPr>
  </w:style>
  <w:style w:type="numbering" w:styleId="111111">
    <w:name w:val="Outline List 2"/>
    <w:basedOn w:val="NoList"/>
    <w:rsid w:val="004E2737"/>
    <w:pPr>
      <w:numPr>
        <w:numId w:val="5"/>
      </w:numPr>
    </w:pPr>
  </w:style>
  <w:style w:type="numbering" w:styleId="1ai">
    <w:name w:val="Outline List 1"/>
    <w:basedOn w:val="NoList"/>
    <w:rsid w:val="004E2737"/>
    <w:pPr>
      <w:numPr>
        <w:numId w:val="16"/>
      </w:numPr>
    </w:pPr>
  </w:style>
  <w:style w:type="character" w:customStyle="1" w:styleId="Heading6Char">
    <w:name w:val="Heading 6 Char"/>
    <w:basedOn w:val="DefaultParagraphFont"/>
    <w:link w:val="Heading6"/>
    <w:rsid w:val="004E2737"/>
    <w:rPr>
      <w:rFonts w:ascii="Arial" w:hAnsi="Arial"/>
      <w:b/>
      <w:bCs/>
      <w:sz w:val="21"/>
      <w:szCs w:val="22"/>
      <w:lang w:eastAsia="en-US"/>
    </w:rPr>
  </w:style>
  <w:style w:type="character" w:customStyle="1" w:styleId="Heading7Char">
    <w:name w:val="Heading 7 Char"/>
    <w:basedOn w:val="DefaultParagraphFont"/>
    <w:link w:val="Heading7"/>
    <w:rsid w:val="004E2737"/>
    <w:rPr>
      <w:rFonts w:ascii="Arial" w:hAnsi="Arial"/>
      <w:sz w:val="21"/>
      <w:szCs w:val="24"/>
      <w:lang w:eastAsia="en-US"/>
    </w:rPr>
  </w:style>
  <w:style w:type="character" w:customStyle="1" w:styleId="Heading8Char">
    <w:name w:val="Heading 8 Char"/>
    <w:basedOn w:val="DefaultParagraphFont"/>
    <w:link w:val="Heading8"/>
    <w:rsid w:val="004E2737"/>
    <w:rPr>
      <w:rFonts w:ascii="Arial" w:hAnsi="Arial"/>
      <w:i/>
      <w:iCs/>
      <w:sz w:val="21"/>
      <w:szCs w:val="24"/>
      <w:lang w:eastAsia="en-US"/>
    </w:rPr>
  </w:style>
  <w:style w:type="character" w:customStyle="1" w:styleId="Heading9Char">
    <w:name w:val="Heading 9 Char"/>
    <w:basedOn w:val="DefaultParagraphFont"/>
    <w:link w:val="Heading9"/>
    <w:rsid w:val="004E2737"/>
    <w:rPr>
      <w:rFonts w:ascii="Arial" w:hAnsi="Arial" w:cs="Arial"/>
      <w:sz w:val="22"/>
      <w:szCs w:val="22"/>
      <w:lang w:eastAsia="en-US"/>
    </w:rPr>
  </w:style>
  <w:style w:type="numbering" w:styleId="ArticleSection">
    <w:name w:val="Outline List 3"/>
    <w:basedOn w:val="NoList"/>
    <w:rsid w:val="004E2737"/>
    <w:pPr>
      <w:numPr>
        <w:numId w:val="18"/>
      </w:numPr>
    </w:pPr>
  </w:style>
  <w:style w:type="paragraph" w:styleId="BalloonText">
    <w:name w:val="Balloon Text"/>
    <w:basedOn w:val="Normal"/>
    <w:link w:val="BalloonTextChar"/>
    <w:rsid w:val="004E27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4E2737"/>
    <w:rPr>
      <w:rFonts w:ascii="Segoe UI" w:hAnsi="Segoe UI" w:cs="Segoe UI"/>
      <w:sz w:val="18"/>
      <w:szCs w:val="18"/>
      <w:lang w:eastAsia="en-US"/>
    </w:rPr>
  </w:style>
  <w:style w:type="paragraph" w:styleId="BlockText">
    <w:name w:val="Block Text"/>
    <w:basedOn w:val="Normal"/>
    <w:rsid w:val="004E2737"/>
    <w:pPr>
      <w:ind w:left="1440" w:right="1440"/>
    </w:pPr>
  </w:style>
  <w:style w:type="paragraph" w:styleId="BodyText">
    <w:name w:val="Body Text"/>
    <w:basedOn w:val="Normal"/>
    <w:link w:val="BodyTextChar"/>
    <w:rsid w:val="004E2737"/>
  </w:style>
  <w:style w:type="character" w:customStyle="1" w:styleId="BodyTextChar">
    <w:name w:val="Body Text Char"/>
    <w:basedOn w:val="DefaultParagraphFont"/>
    <w:link w:val="BodyText"/>
    <w:rsid w:val="004E2737"/>
    <w:rPr>
      <w:rFonts w:ascii="Arial" w:hAnsi="Arial"/>
      <w:sz w:val="22"/>
      <w:szCs w:val="24"/>
      <w:lang w:eastAsia="en-US"/>
    </w:rPr>
  </w:style>
  <w:style w:type="paragraph" w:styleId="BodyText2">
    <w:name w:val="Body Text 2"/>
    <w:basedOn w:val="Normal"/>
    <w:link w:val="BodyText2Char"/>
    <w:rsid w:val="004E2737"/>
    <w:pPr>
      <w:spacing w:line="480" w:lineRule="auto"/>
    </w:pPr>
  </w:style>
  <w:style w:type="character" w:customStyle="1" w:styleId="BodyText2Char">
    <w:name w:val="Body Text 2 Char"/>
    <w:basedOn w:val="DefaultParagraphFont"/>
    <w:link w:val="BodyText2"/>
    <w:rsid w:val="004E2737"/>
    <w:rPr>
      <w:rFonts w:ascii="Arial" w:hAnsi="Arial"/>
      <w:sz w:val="22"/>
      <w:szCs w:val="24"/>
      <w:lang w:eastAsia="en-US"/>
    </w:rPr>
  </w:style>
  <w:style w:type="paragraph" w:styleId="BodyText3">
    <w:name w:val="Body Text 3"/>
    <w:basedOn w:val="Normal"/>
    <w:link w:val="BodyText3Char"/>
    <w:rsid w:val="004E2737"/>
    <w:rPr>
      <w:sz w:val="16"/>
      <w:szCs w:val="16"/>
    </w:rPr>
  </w:style>
  <w:style w:type="character" w:customStyle="1" w:styleId="BodyText3Char">
    <w:name w:val="Body Text 3 Char"/>
    <w:basedOn w:val="DefaultParagraphFont"/>
    <w:link w:val="BodyText3"/>
    <w:rsid w:val="004E2737"/>
    <w:rPr>
      <w:rFonts w:ascii="Arial" w:hAnsi="Arial"/>
      <w:sz w:val="16"/>
      <w:szCs w:val="16"/>
      <w:lang w:eastAsia="en-US"/>
    </w:rPr>
  </w:style>
  <w:style w:type="paragraph" w:styleId="BodyTextFirstIndent">
    <w:name w:val="Body Text First Indent"/>
    <w:basedOn w:val="BodyText"/>
    <w:link w:val="BodyTextFirstIndentChar"/>
    <w:rsid w:val="004E2737"/>
    <w:pPr>
      <w:ind w:firstLine="210"/>
    </w:pPr>
  </w:style>
  <w:style w:type="character" w:customStyle="1" w:styleId="BodyTextFirstIndentChar">
    <w:name w:val="Body Text First Indent Char"/>
    <w:basedOn w:val="BodyTextChar"/>
    <w:link w:val="BodyTextFirstIndent"/>
    <w:rsid w:val="004E2737"/>
    <w:rPr>
      <w:rFonts w:ascii="Arial" w:hAnsi="Arial"/>
      <w:sz w:val="22"/>
      <w:szCs w:val="24"/>
      <w:lang w:eastAsia="en-US"/>
    </w:rPr>
  </w:style>
  <w:style w:type="paragraph" w:styleId="BodyTextIndent">
    <w:name w:val="Body Text Indent"/>
    <w:basedOn w:val="Normal"/>
    <w:link w:val="BodyTextIndentChar"/>
    <w:rsid w:val="004E2737"/>
    <w:pPr>
      <w:ind w:left="283"/>
    </w:pPr>
  </w:style>
  <w:style w:type="character" w:customStyle="1" w:styleId="BodyTextIndentChar">
    <w:name w:val="Body Text Indent Char"/>
    <w:basedOn w:val="DefaultParagraphFont"/>
    <w:link w:val="BodyTextIndent"/>
    <w:rsid w:val="004E2737"/>
    <w:rPr>
      <w:rFonts w:ascii="Arial" w:hAnsi="Arial"/>
      <w:sz w:val="22"/>
      <w:szCs w:val="24"/>
      <w:lang w:eastAsia="en-US"/>
    </w:rPr>
  </w:style>
  <w:style w:type="paragraph" w:styleId="BodyTextFirstIndent2">
    <w:name w:val="Body Text First Indent 2"/>
    <w:basedOn w:val="BodyTextIndent"/>
    <w:link w:val="BodyTextFirstIndent2Char"/>
    <w:rsid w:val="004E2737"/>
    <w:pPr>
      <w:ind w:firstLine="210"/>
    </w:pPr>
  </w:style>
  <w:style w:type="character" w:customStyle="1" w:styleId="BodyTextFirstIndent2Char">
    <w:name w:val="Body Text First Indent 2 Char"/>
    <w:basedOn w:val="BodyTextIndentChar"/>
    <w:link w:val="BodyTextFirstIndent2"/>
    <w:rsid w:val="004E2737"/>
    <w:rPr>
      <w:rFonts w:ascii="Arial" w:hAnsi="Arial"/>
      <w:sz w:val="22"/>
      <w:szCs w:val="24"/>
      <w:lang w:eastAsia="en-US"/>
    </w:rPr>
  </w:style>
  <w:style w:type="paragraph" w:styleId="BodyTextIndent2">
    <w:name w:val="Body Text Indent 2"/>
    <w:basedOn w:val="Normal"/>
    <w:link w:val="BodyTextIndent2Char"/>
    <w:rsid w:val="004E2737"/>
    <w:pPr>
      <w:spacing w:line="480" w:lineRule="auto"/>
      <w:ind w:left="283"/>
    </w:pPr>
  </w:style>
  <w:style w:type="character" w:customStyle="1" w:styleId="BodyTextIndent2Char">
    <w:name w:val="Body Text Indent 2 Char"/>
    <w:basedOn w:val="DefaultParagraphFont"/>
    <w:link w:val="BodyTextIndent2"/>
    <w:rsid w:val="004E2737"/>
    <w:rPr>
      <w:rFonts w:ascii="Arial" w:hAnsi="Arial"/>
      <w:sz w:val="22"/>
      <w:szCs w:val="24"/>
      <w:lang w:eastAsia="en-US"/>
    </w:rPr>
  </w:style>
  <w:style w:type="paragraph" w:styleId="BodyTextIndent3">
    <w:name w:val="Body Text Indent 3"/>
    <w:basedOn w:val="Normal"/>
    <w:link w:val="BodyTextIndent3Char"/>
    <w:rsid w:val="004E2737"/>
    <w:pPr>
      <w:ind w:left="283"/>
    </w:pPr>
    <w:rPr>
      <w:sz w:val="16"/>
      <w:szCs w:val="16"/>
    </w:rPr>
  </w:style>
  <w:style w:type="character" w:customStyle="1" w:styleId="BodyTextIndent3Char">
    <w:name w:val="Body Text Indent 3 Char"/>
    <w:basedOn w:val="DefaultParagraphFont"/>
    <w:link w:val="BodyTextIndent3"/>
    <w:rsid w:val="004E2737"/>
    <w:rPr>
      <w:rFonts w:ascii="Arial" w:hAnsi="Arial"/>
      <w:sz w:val="16"/>
      <w:szCs w:val="16"/>
      <w:lang w:eastAsia="en-US"/>
    </w:rPr>
  </w:style>
  <w:style w:type="paragraph" w:styleId="Closing">
    <w:name w:val="Closing"/>
    <w:basedOn w:val="Normal"/>
    <w:link w:val="ClosingChar"/>
    <w:rsid w:val="004E2737"/>
    <w:pPr>
      <w:ind w:left="4252"/>
    </w:pPr>
  </w:style>
  <w:style w:type="character" w:customStyle="1" w:styleId="ClosingChar">
    <w:name w:val="Closing Char"/>
    <w:basedOn w:val="DefaultParagraphFont"/>
    <w:link w:val="Closing"/>
    <w:rsid w:val="004E2737"/>
    <w:rPr>
      <w:rFonts w:ascii="Arial" w:hAnsi="Arial"/>
      <w:sz w:val="22"/>
      <w:szCs w:val="24"/>
      <w:lang w:eastAsia="en-US"/>
    </w:rPr>
  </w:style>
  <w:style w:type="paragraph" w:styleId="Date">
    <w:name w:val="Date"/>
    <w:basedOn w:val="Normal"/>
    <w:next w:val="Normal"/>
    <w:link w:val="DateChar"/>
    <w:rsid w:val="004E2737"/>
  </w:style>
  <w:style w:type="character" w:customStyle="1" w:styleId="DateChar">
    <w:name w:val="Date Char"/>
    <w:basedOn w:val="DefaultParagraphFont"/>
    <w:link w:val="Date"/>
    <w:rsid w:val="004E2737"/>
    <w:rPr>
      <w:rFonts w:ascii="Arial" w:hAnsi="Arial"/>
      <w:sz w:val="22"/>
      <w:szCs w:val="24"/>
      <w:lang w:eastAsia="en-US"/>
    </w:rPr>
  </w:style>
  <w:style w:type="paragraph" w:styleId="DocumentMap">
    <w:name w:val="Document Map"/>
    <w:basedOn w:val="Normal"/>
    <w:link w:val="DocumentMapChar"/>
    <w:rsid w:val="004E273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E2737"/>
    <w:rPr>
      <w:rFonts w:ascii="Tahoma" w:hAnsi="Tahoma" w:cs="Tahoma"/>
      <w:shd w:val="clear" w:color="auto" w:fill="000080"/>
      <w:lang w:eastAsia="en-US"/>
    </w:rPr>
  </w:style>
  <w:style w:type="paragraph" w:styleId="E-mailSignature">
    <w:name w:val="E-mail Signature"/>
    <w:basedOn w:val="Normal"/>
    <w:link w:val="E-mailSignatureChar"/>
    <w:rsid w:val="004E2737"/>
  </w:style>
  <w:style w:type="character" w:customStyle="1" w:styleId="E-mailSignatureChar">
    <w:name w:val="E-mail Signature Char"/>
    <w:basedOn w:val="DefaultParagraphFont"/>
    <w:link w:val="E-mailSignature"/>
    <w:rsid w:val="004E2737"/>
    <w:rPr>
      <w:rFonts w:ascii="Arial" w:hAnsi="Arial"/>
      <w:sz w:val="22"/>
      <w:szCs w:val="24"/>
      <w:lang w:eastAsia="en-US"/>
    </w:rPr>
  </w:style>
  <w:style w:type="character" w:styleId="Emphasis">
    <w:name w:val="Emphasis"/>
    <w:basedOn w:val="DefaultParagraphFont"/>
    <w:rsid w:val="004E2737"/>
    <w:rPr>
      <w:i/>
      <w:iCs/>
    </w:rPr>
  </w:style>
  <w:style w:type="paragraph" w:styleId="EnvelopeAddress">
    <w:name w:val="envelope address"/>
    <w:basedOn w:val="Normal"/>
    <w:rsid w:val="004E2737"/>
    <w:pPr>
      <w:framePr w:w="7920" w:h="1980" w:hRule="exact" w:hSpace="180" w:wrap="auto" w:hAnchor="page" w:xAlign="center" w:yAlign="bottom"/>
      <w:ind w:left="2880"/>
    </w:pPr>
    <w:rPr>
      <w:rFonts w:cs="Arial"/>
      <w:sz w:val="24"/>
    </w:rPr>
  </w:style>
  <w:style w:type="paragraph" w:styleId="EnvelopeReturn">
    <w:name w:val="envelope return"/>
    <w:basedOn w:val="Normal"/>
    <w:rsid w:val="004E2737"/>
    <w:rPr>
      <w:rFonts w:cs="Arial"/>
      <w:sz w:val="20"/>
      <w:szCs w:val="20"/>
    </w:rPr>
  </w:style>
  <w:style w:type="character" w:styleId="FollowedHyperlink">
    <w:name w:val="FollowedHyperlink"/>
    <w:basedOn w:val="DefaultParagraphFont"/>
    <w:rsid w:val="004E2737"/>
    <w:rPr>
      <w:color w:val="800080"/>
      <w:u w:val="single"/>
    </w:rPr>
  </w:style>
  <w:style w:type="character" w:customStyle="1" w:styleId="FooterChar">
    <w:name w:val="Footer Char"/>
    <w:basedOn w:val="DefaultParagraphFont"/>
    <w:link w:val="Footer"/>
    <w:locked/>
    <w:rsid w:val="004E2737"/>
    <w:rPr>
      <w:rFonts w:ascii="Arial" w:hAnsi="Arial"/>
      <w:snapToGrid w:val="0"/>
      <w:sz w:val="14"/>
      <w:lang w:eastAsia="en-US"/>
    </w:rPr>
  </w:style>
  <w:style w:type="character" w:customStyle="1" w:styleId="HeaderChar">
    <w:name w:val="Header Char"/>
    <w:basedOn w:val="DefaultParagraphFont"/>
    <w:link w:val="Header"/>
    <w:locked/>
    <w:rsid w:val="004E2737"/>
    <w:rPr>
      <w:rFonts w:ascii="Arial" w:hAnsi="Arial"/>
      <w:sz w:val="22"/>
      <w:szCs w:val="24"/>
      <w:lang w:eastAsia="en-US"/>
    </w:rPr>
  </w:style>
  <w:style w:type="character" w:customStyle="1" w:styleId="Heading1Char">
    <w:name w:val="Heading 1 Char"/>
    <w:basedOn w:val="DefaultParagraphFont"/>
    <w:link w:val="Heading1"/>
    <w:uiPriority w:val="1"/>
    <w:locked/>
    <w:rsid w:val="00093CEE"/>
    <w:rPr>
      <w:rFonts w:ascii="Arial" w:hAnsi="Arial" w:cs="Arial"/>
      <w:b/>
      <w:bCs/>
      <w:color w:val="971A4B"/>
      <w:kern w:val="32"/>
      <w:sz w:val="28"/>
      <w:szCs w:val="26"/>
    </w:rPr>
  </w:style>
  <w:style w:type="character" w:customStyle="1" w:styleId="Heading2Char">
    <w:name w:val="Heading 2 Char"/>
    <w:basedOn w:val="DefaultParagraphFont"/>
    <w:link w:val="Heading2"/>
    <w:uiPriority w:val="1"/>
    <w:locked/>
    <w:rsid w:val="00093CEE"/>
    <w:rPr>
      <w:rFonts w:ascii="Arial" w:hAnsi="Arial" w:cs="Arial"/>
      <w:b/>
      <w:bCs/>
      <w:iCs/>
      <w:color w:val="971A4B"/>
      <w:sz w:val="26"/>
      <w:szCs w:val="28"/>
    </w:rPr>
  </w:style>
  <w:style w:type="character" w:customStyle="1" w:styleId="Heading3Char">
    <w:name w:val="Heading 3 Char"/>
    <w:basedOn w:val="DefaultParagraphFont"/>
    <w:link w:val="Heading3"/>
    <w:uiPriority w:val="1"/>
    <w:locked/>
    <w:rsid w:val="00093CEE"/>
    <w:rPr>
      <w:rFonts w:ascii="Arial" w:hAnsi="Arial" w:cs="Arial"/>
      <w:b/>
      <w:bCs/>
      <w:sz w:val="24"/>
      <w:szCs w:val="26"/>
    </w:rPr>
  </w:style>
  <w:style w:type="character" w:customStyle="1" w:styleId="Heading4Char">
    <w:name w:val="Heading 4 Char"/>
    <w:basedOn w:val="DefaultParagraphFont"/>
    <w:link w:val="Heading4"/>
    <w:uiPriority w:val="12"/>
    <w:locked/>
    <w:rsid w:val="004E2737"/>
    <w:rPr>
      <w:rFonts w:ascii="Arial" w:hAnsi="Arial"/>
      <w:sz w:val="22"/>
      <w:szCs w:val="24"/>
      <w:shd w:val="clear" w:color="auto" w:fill="DDDEDD"/>
      <w:lang w:eastAsia="en-US"/>
    </w:rPr>
  </w:style>
  <w:style w:type="character" w:customStyle="1" w:styleId="Heading5Char">
    <w:name w:val="Heading 5 Char"/>
    <w:basedOn w:val="DefaultParagraphFont"/>
    <w:link w:val="Heading5"/>
    <w:uiPriority w:val="13"/>
    <w:locked/>
    <w:rsid w:val="004E2737"/>
    <w:rPr>
      <w:rFonts w:ascii="Arial" w:hAnsi="Arial"/>
      <w:sz w:val="22"/>
      <w:szCs w:val="24"/>
      <w:lang w:eastAsia="en-US"/>
    </w:rPr>
  </w:style>
  <w:style w:type="character" w:styleId="HTMLAcronym">
    <w:name w:val="HTML Acronym"/>
    <w:basedOn w:val="DefaultParagraphFont"/>
    <w:rsid w:val="004E2737"/>
  </w:style>
  <w:style w:type="paragraph" w:styleId="HTMLAddress">
    <w:name w:val="HTML Address"/>
    <w:basedOn w:val="Normal"/>
    <w:link w:val="HTMLAddressChar"/>
    <w:rsid w:val="004E2737"/>
    <w:rPr>
      <w:i/>
      <w:iCs/>
    </w:rPr>
  </w:style>
  <w:style w:type="character" w:customStyle="1" w:styleId="HTMLAddressChar">
    <w:name w:val="HTML Address Char"/>
    <w:basedOn w:val="DefaultParagraphFont"/>
    <w:link w:val="HTMLAddress"/>
    <w:rsid w:val="004E2737"/>
    <w:rPr>
      <w:rFonts w:ascii="Arial" w:hAnsi="Arial"/>
      <w:i/>
      <w:iCs/>
      <w:sz w:val="22"/>
      <w:szCs w:val="24"/>
      <w:lang w:eastAsia="en-US"/>
    </w:rPr>
  </w:style>
  <w:style w:type="character" w:styleId="HTMLCite">
    <w:name w:val="HTML Cite"/>
    <w:basedOn w:val="DefaultParagraphFont"/>
    <w:rsid w:val="004E2737"/>
    <w:rPr>
      <w:i/>
      <w:iCs/>
    </w:rPr>
  </w:style>
  <w:style w:type="character" w:styleId="HTMLCode">
    <w:name w:val="HTML Code"/>
    <w:basedOn w:val="DefaultParagraphFont"/>
    <w:rsid w:val="004E2737"/>
    <w:rPr>
      <w:rFonts w:ascii="Courier New" w:hAnsi="Courier New" w:cs="Courier New"/>
      <w:sz w:val="20"/>
      <w:szCs w:val="20"/>
    </w:rPr>
  </w:style>
  <w:style w:type="character" w:styleId="HTMLDefinition">
    <w:name w:val="HTML Definition"/>
    <w:basedOn w:val="DefaultParagraphFont"/>
    <w:rsid w:val="004E2737"/>
    <w:rPr>
      <w:i/>
      <w:iCs/>
    </w:rPr>
  </w:style>
  <w:style w:type="character" w:styleId="HTMLKeyboard">
    <w:name w:val="HTML Keyboard"/>
    <w:basedOn w:val="DefaultParagraphFont"/>
    <w:rsid w:val="004E2737"/>
    <w:rPr>
      <w:rFonts w:ascii="Courier New" w:hAnsi="Courier New" w:cs="Courier New"/>
      <w:sz w:val="20"/>
      <w:szCs w:val="20"/>
    </w:rPr>
  </w:style>
  <w:style w:type="paragraph" w:styleId="HTMLPreformatted">
    <w:name w:val="HTML Preformatted"/>
    <w:basedOn w:val="Normal"/>
    <w:link w:val="HTMLPreformattedChar"/>
    <w:rsid w:val="004E2737"/>
    <w:rPr>
      <w:rFonts w:ascii="Courier New" w:hAnsi="Courier New" w:cs="Courier New"/>
      <w:sz w:val="20"/>
      <w:szCs w:val="20"/>
    </w:rPr>
  </w:style>
  <w:style w:type="character" w:customStyle="1" w:styleId="HTMLPreformattedChar">
    <w:name w:val="HTML Preformatted Char"/>
    <w:basedOn w:val="DefaultParagraphFont"/>
    <w:link w:val="HTMLPreformatted"/>
    <w:rsid w:val="004E2737"/>
    <w:rPr>
      <w:rFonts w:ascii="Courier New" w:hAnsi="Courier New" w:cs="Courier New"/>
      <w:lang w:eastAsia="en-US"/>
    </w:rPr>
  </w:style>
  <w:style w:type="character" w:styleId="HTMLSample">
    <w:name w:val="HTML Sample"/>
    <w:basedOn w:val="DefaultParagraphFont"/>
    <w:rsid w:val="004E2737"/>
    <w:rPr>
      <w:rFonts w:ascii="Courier New" w:hAnsi="Courier New" w:cs="Courier New"/>
    </w:rPr>
  </w:style>
  <w:style w:type="character" w:styleId="HTMLTypewriter">
    <w:name w:val="HTML Typewriter"/>
    <w:basedOn w:val="DefaultParagraphFont"/>
    <w:rsid w:val="004E2737"/>
    <w:rPr>
      <w:rFonts w:ascii="Courier New" w:hAnsi="Courier New" w:cs="Courier New"/>
      <w:sz w:val="20"/>
      <w:szCs w:val="20"/>
    </w:rPr>
  </w:style>
  <w:style w:type="character" w:styleId="HTMLVariable">
    <w:name w:val="HTML Variable"/>
    <w:basedOn w:val="DefaultParagraphFont"/>
    <w:rsid w:val="004E2737"/>
    <w:rPr>
      <w:i/>
      <w:iCs/>
    </w:rPr>
  </w:style>
  <w:style w:type="character" w:styleId="Hyperlink">
    <w:name w:val="Hyperlink"/>
    <w:basedOn w:val="DefaultParagraphFont"/>
    <w:rsid w:val="004E2737"/>
    <w:rPr>
      <w:color w:val="0000FF"/>
      <w:u w:val="single"/>
      <w:lang w:val="en-AU"/>
    </w:rPr>
  </w:style>
  <w:style w:type="character" w:styleId="LineNumber">
    <w:name w:val="line number"/>
    <w:basedOn w:val="DefaultParagraphFont"/>
    <w:rsid w:val="004E2737"/>
  </w:style>
  <w:style w:type="paragraph" w:styleId="List">
    <w:name w:val="List"/>
    <w:basedOn w:val="Normal"/>
    <w:rsid w:val="004E2737"/>
    <w:pPr>
      <w:ind w:left="283" w:hanging="283"/>
    </w:pPr>
  </w:style>
  <w:style w:type="paragraph" w:styleId="List2">
    <w:name w:val="List 2"/>
    <w:basedOn w:val="Normal"/>
    <w:rsid w:val="004E2737"/>
    <w:pPr>
      <w:ind w:left="566" w:hanging="283"/>
    </w:pPr>
  </w:style>
  <w:style w:type="paragraph" w:styleId="List3">
    <w:name w:val="List 3"/>
    <w:basedOn w:val="Normal"/>
    <w:rsid w:val="004E2737"/>
    <w:pPr>
      <w:ind w:left="849" w:hanging="283"/>
    </w:pPr>
  </w:style>
  <w:style w:type="paragraph" w:styleId="List4">
    <w:name w:val="List 4"/>
    <w:basedOn w:val="Normal"/>
    <w:rsid w:val="004E2737"/>
    <w:pPr>
      <w:ind w:left="1132" w:hanging="283"/>
    </w:pPr>
  </w:style>
  <w:style w:type="paragraph" w:styleId="List5">
    <w:name w:val="List 5"/>
    <w:basedOn w:val="Normal"/>
    <w:rsid w:val="004E2737"/>
    <w:pPr>
      <w:ind w:left="1415" w:hanging="283"/>
    </w:pPr>
  </w:style>
  <w:style w:type="paragraph" w:styleId="ListBullet4">
    <w:name w:val="List Bullet 4"/>
    <w:basedOn w:val="Normal"/>
    <w:rsid w:val="004E2737"/>
    <w:pPr>
      <w:numPr>
        <w:numId w:val="25"/>
      </w:numPr>
    </w:pPr>
  </w:style>
  <w:style w:type="paragraph" w:styleId="ListBullet5">
    <w:name w:val="List Bullet 5"/>
    <w:basedOn w:val="Normal"/>
    <w:rsid w:val="004E2737"/>
    <w:pPr>
      <w:numPr>
        <w:numId w:val="27"/>
      </w:numPr>
    </w:pPr>
  </w:style>
  <w:style w:type="paragraph" w:styleId="ListContinue">
    <w:name w:val="List Continue"/>
    <w:basedOn w:val="Normal"/>
    <w:rsid w:val="004E2737"/>
    <w:pPr>
      <w:ind w:left="283"/>
    </w:pPr>
  </w:style>
  <w:style w:type="paragraph" w:styleId="ListContinue2">
    <w:name w:val="List Continue 2"/>
    <w:basedOn w:val="Normal"/>
    <w:rsid w:val="004E2737"/>
    <w:pPr>
      <w:ind w:left="566"/>
    </w:pPr>
  </w:style>
  <w:style w:type="paragraph" w:styleId="ListContinue3">
    <w:name w:val="List Continue 3"/>
    <w:basedOn w:val="Normal"/>
    <w:rsid w:val="004E2737"/>
    <w:pPr>
      <w:ind w:left="849"/>
    </w:pPr>
  </w:style>
  <w:style w:type="paragraph" w:styleId="ListContinue4">
    <w:name w:val="List Continue 4"/>
    <w:basedOn w:val="Normal"/>
    <w:rsid w:val="004E2737"/>
    <w:pPr>
      <w:ind w:left="1132"/>
    </w:pPr>
  </w:style>
  <w:style w:type="paragraph" w:styleId="ListContinue5">
    <w:name w:val="List Continue 5"/>
    <w:basedOn w:val="Normal"/>
    <w:rsid w:val="004E2737"/>
    <w:pPr>
      <w:ind w:left="1415"/>
    </w:pPr>
  </w:style>
  <w:style w:type="paragraph" w:styleId="ListNumber">
    <w:name w:val="List Number"/>
    <w:basedOn w:val="Normal"/>
    <w:rsid w:val="004E2737"/>
    <w:pPr>
      <w:numPr>
        <w:numId w:val="29"/>
      </w:numPr>
    </w:pPr>
  </w:style>
  <w:style w:type="paragraph" w:styleId="ListNumber2">
    <w:name w:val="List Number 2"/>
    <w:basedOn w:val="Normal"/>
    <w:rsid w:val="004E2737"/>
    <w:pPr>
      <w:numPr>
        <w:numId w:val="31"/>
      </w:numPr>
    </w:pPr>
  </w:style>
  <w:style w:type="paragraph" w:styleId="ListNumber3">
    <w:name w:val="List Number 3"/>
    <w:basedOn w:val="Normal"/>
    <w:rsid w:val="004E2737"/>
    <w:pPr>
      <w:numPr>
        <w:numId w:val="33"/>
      </w:numPr>
    </w:pPr>
  </w:style>
  <w:style w:type="paragraph" w:styleId="ListNumber4">
    <w:name w:val="List Number 4"/>
    <w:basedOn w:val="Normal"/>
    <w:rsid w:val="004E2737"/>
    <w:pPr>
      <w:numPr>
        <w:numId w:val="35"/>
      </w:numPr>
    </w:pPr>
  </w:style>
  <w:style w:type="paragraph" w:styleId="ListNumber5">
    <w:name w:val="List Number 5"/>
    <w:basedOn w:val="Normal"/>
    <w:rsid w:val="004E2737"/>
    <w:pPr>
      <w:numPr>
        <w:numId w:val="37"/>
      </w:numPr>
    </w:pPr>
  </w:style>
  <w:style w:type="paragraph" w:styleId="MessageHeader">
    <w:name w:val="Message Header"/>
    <w:basedOn w:val="Normal"/>
    <w:link w:val="MessageHeaderChar"/>
    <w:rsid w:val="004E2737"/>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4E2737"/>
    <w:rPr>
      <w:rFonts w:ascii="Arial" w:hAnsi="Arial" w:cs="Arial"/>
      <w:sz w:val="24"/>
      <w:szCs w:val="24"/>
      <w:shd w:val="pct20" w:color="auto" w:fill="auto"/>
      <w:lang w:eastAsia="en-US"/>
    </w:rPr>
  </w:style>
  <w:style w:type="paragraph" w:styleId="NormalWeb">
    <w:name w:val="Normal (Web)"/>
    <w:basedOn w:val="Normal"/>
    <w:rsid w:val="004E2737"/>
    <w:rPr>
      <w:rFonts w:ascii="Times New Roman" w:hAnsi="Times New Roman"/>
      <w:sz w:val="24"/>
    </w:rPr>
  </w:style>
  <w:style w:type="paragraph" w:styleId="NormalIndent">
    <w:name w:val="Normal Indent"/>
    <w:basedOn w:val="Normal"/>
    <w:rsid w:val="004E2737"/>
    <w:pPr>
      <w:ind w:left="720"/>
    </w:pPr>
  </w:style>
  <w:style w:type="paragraph" w:styleId="NoteHeading">
    <w:name w:val="Note Heading"/>
    <w:basedOn w:val="Normal"/>
    <w:next w:val="Normal"/>
    <w:link w:val="NoteHeadingChar"/>
    <w:rsid w:val="004E2737"/>
  </w:style>
  <w:style w:type="character" w:customStyle="1" w:styleId="NoteHeadingChar">
    <w:name w:val="Note Heading Char"/>
    <w:basedOn w:val="DefaultParagraphFont"/>
    <w:link w:val="NoteHeading"/>
    <w:rsid w:val="004E2737"/>
    <w:rPr>
      <w:rFonts w:ascii="Arial" w:hAnsi="Arial"/>
      <w:sz w:val="22"/>
      <w:szCs w:val="24"/>
      <w:lang w:eastAsia="en-US"/>
    </w:rPr>
  </w:style>
  <w:style w:type="character" w:styleId="PageNumber">
    <w:name w:val="page number"/>
    <w:basedOn w:val="DefaultParagraphFont"/>
    <w:rsid w:val="004E2737"/>
  </w:style>
  <w:style w:type="character" w:styleId="PlaceholderText">
    <w:name w:val="Placeholder Text"/>
    <w:basedOn w:val="DefaultParagraphFont"/>
    <w:uiPriority w:val="99"/>
    <w:semiHidden/>
    <w:rsid w:val="004E2737"/>
    <w:rPr>
      <w:color w:val="808080"/>
    </w:rPr>
  </w:style>
  <w:style w:type="paragraph" w:styleId="PlainText">
    <w:name w:val="Plain Text"/>
    <w:basedOn w:val="Normal"/>
    <w:link w:val="PlainTextChar"/>
    <w:rsid w:val="004E2737"/>
    <w:rPr>
      <w:rFonts w:ascii="Courier New" w:hAnsi="Courier New" w:cs="Courier New"/>
      <w:sz w:val="20"/>
      <w:szCs w:val="20"/>
    </w:rPr>
  </w:style>
  <w:style w:type="character" w:customStyle="1" w:styleId="PlainTextChar">
    <w:name w:val="Plain Text Char"/>
    <w:basedOn w:val="DefaultParagraphFont"/>
    <w:link w:val="PlainText"/>
    <w:rsid w:val="004E2737"/>
    <w:rPr>
      <w:rFonts w:ascii="Courier New" w:hAnsi="Courier New" w:cs="Courier New"/>
      <w:lang w:eastAsia="en-US"/>
    </w:rPr>
  </w:style>
  <w:style w:type="paragraph" w:styleId="Salutation">
    <w:name w:val="Salutation"/>
    <w:basedOn w:val="Normal"/>
    <w:next w:val="Normal"/>
    <w:link w:val="SalutationChar"/>
    <w:rsid w:val="004E2737"/>
  </w:style>
  <w:style w:type="character" w:customStyle="1" w:styleId="SalutationChar">
    <w:name w:val="Salutation Char"/>
    <w:basedOn w:val="DefaultParagraphFont"/>
    <w:link w:val="Salutation"/>
    <w:rsid w:val="004E2737"/>
    <w:rPr>
      <w:rFonts w:ascii="Arial" w:hAnsi="Arial"/>
      <w:sz w:val="22"/>
      <w:szCs w:val="24"/>
      <w:lang w:eastAsia="en-US"/>
    </w:rPr>
  </w:style>
  <w:style w:type="paragraph" w:styleId="Signature">
    <w:name w:val="Signature"/>
    <w:basedOn w:val="Normal"/>
    <w:link w:val="SignatureChar"/>
    <w:rsid w:val="004E2737"/>
    <w:pPr>
      <w:ind w:left="4252"/>
    </w:pPr>
  </w:style>
  <w:style w:type="character" w:customStyle="1" w:styleId="SignatureChar">
    <w:name w:val="Signature Char"/>
    <w:basedOn w:val="DefaultParagraphFont"/>
    <w:link w:val="Signature"/>
    <w:rsid w:val="004E2737"/>
    <w:rPr>
      <w:rFonts w:ascii="Arial" w:hAnsi="Arial"/>
      <w:sz w:val="22"/>
      <w:szCs w:val="24"/>
      <w:lang w:eastAsia="en-US"/>
    </w:rPr>
  </w:style>
  <w:style w:type="character" w:styleId="Strong">
    <w:name w:val="Strong"/>
    <w:basedOn w:val="DefaultParagraphFont"/>
    <w:rsid w:val="004E2737"/>
    <w:rPr>
      <w:b/>
      <w:bCs/>
    </w:rPr>
  </w:style>
  <w:style w:type="paragraph" w:styleId="Subtitle">
    <w:name w:val="Subtitle"/>
    <w:basedOn w:val="Normal"/>
    <w:link w:val="SubtitleChar"/>
    <w:rsid w:val="004E2737"/>
    <w:pPr>
      <w:spacing w:after="60"/>
      <w:jc w:val="center"/>
    </w:pPr>
    <w:rPr>
      <w:rFonts w:cs="Arial"/>
      <w:sz w:val="24"/>
    </w:rPr>
  </w:style>
  <w:style w:type="character" w:customStyle="1" w:styleId="SubtitleChar">
    <w:name w:val="Subtitle Char"/>
    <w:basedOn w:val="DefaultParagraphFont"/>
    <w:link w:val="Subtitle"/>
    <w:rsid w:val="004E2737"/>
    <w:rPr>
      <w:rFonts w:ascii="Arial" w:hAnsi="Arial" w:cs="Arial"/>
      <w:sz w:val="24"/>
      <w:szCs w:val="24"/>
      <w:lang w:eastAsia="en-US"/>
    </w:rPr>
  </w:style>
  <w:style w:type="table" w:styleId="Table3Deffects1">
    <w:name w:val="Table 3D effects 1"/>
    <w:basedOn w:val="TableNormal"/>
    <w:semiHidden/>
    <w:rsid w:val="004E2737"/>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E2737"/>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E2737"/>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E2737"/>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E2737"/>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E2737"/>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E2737"/>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E2737"/>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E2737"/>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E2737"/>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E2737"/>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E2737"/>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E2737"/>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E2737"/>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E2737"/>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E2737"/>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E2737"/>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E273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E2737"/>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E2737"/>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E2737"/>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E273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E2737"/>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E2737"/>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E2737"/>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E2737"/>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E2737"/>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E2737"/>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E273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E273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E2737"/>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E2737"/>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E2737"/>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E273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E2737"/>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E2737"/>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E2737"/>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E2737"/>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E2737"/>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rsid w:val="004E2737"/>
    <w:pPr>
      <w:spacing w:before="60" w:after="60" w:line="240" w:lineRule="atLeast"/>
    </w:pPr>
    <w:rPr>
      <w:rFonts w:ascii="Arial" w:hAnsi="Arial"/>
      <w:szCs w:val="24"/>
      <w:lang w:eastAsia="en-US"/>
    </w:rPr>
  </w:style>
  <w:style w:type="paragraph" w:customStyle="1" w:styleId="TableTextDate">
    <w:name w:val="Table Text Date"/>
    <w:basedOn w:val="TableText"/>
    <w:rsid w:val="004E2737"/>
  </w:style>
  <w:style w:type="table" w:styleId="TableTheme">
    <w:name w:val="Table Theme"/>
    <w:basedOn w:val="TableNormal"/>
    <w:semiHidden/>
    <w:rsid w:val="004E273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E2737"/>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E2737"/>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E2737"/>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rsid w:val="004E2737"/>
    <w:pPr>
      <w:spacing w:before="240" w:after="60" w:line="240" w:lineRule="atLeast"/>
      <w:jc w:val="center"/>
    </w:pPr>
    <w:rPr>
      <w:rFonts w:ascii="Arial" w:hAnsi="Arial" w:cs="Arial"/>
      <w:b/>
      <w:bCs/>
      <w:kern w:val="28"/>
      <w:sz w:val="32"/>
      <w:szCs w:val="32"/>
      <w:lang w:eastAsia="en-US"/>
    </w:rPr>
  </w:style>
  <w:style w:type="character" w:customStyle="1" w:styleId="TitleChar">
    <w:name w:val="Title Char"/>
    <w:basedOn w:val="DefaultParagraphFont"/>
    <w:link w:val="Title"/>
    <w:rsid w:val="004E2737"/>
    <w:rPr>
      <w:rFonts w:ascii="Arial" w:hAnsi="Arial" w:cs="Arial"/>
      <w:b/>
      <w:bCs/>
      <w:kern w:val="28"/>
      <w:sz w:val="32"/>
      <w:szCs w:val="32"/>
      <w:lang w:eastAsia="en-US"/>
    </w:rPr>
  </w:style>
  <w:style w:type="paragraph" w:styleId="TOC1">
    <w:name w:val="toc 1"/>
    <w:basedOn w:val="Normal"/>
    <w:next w:val="Normal"/>
    <w:autoRedefine/>
    <w:rsid w:val="004E2737"/>
  </w:style>
  <w:style w:type="paragraph" w:styleId="TOC2">
    <w:name w:val="toc 2"/>
    <w:basedOn w:val="Normal"/>
    <w:next w:val="Normal"/>
    <w:autoRedefine/>
    <w:rsid w:val="004E2737"/>
    <w:pPr>
      <w:ind w:left="210"/>
    </w:pPr>
  </w:style>
  <w:style w:type="paragraph" w:styleId="TOC3">
    <w:name w:val="toc 3"/>
    <w:basedOn w:val="Normal"/>
    <w:next w:val="Normal"/>
    <w:autoRedefine/>
    <w:rsid w:val="004E2737"/>
    <w:pPr>
      <w:ind w:left="420"/>
    </w:pPr>
  </w:style>
  <w:style w:type="paragraph" w:customStyle="1" w:styleId="VLAAddressee">
    <w:name w:val="VLA Addressee"/>
    <w:next w:val="VLALetterText"/>
    <w:rsid w:val="004E2737"/>
    <w:pPr>
      <w:spacing w:line="300" w:lineRule="atLeast"/>
    </w:pPr>
    <w:rPr>
      <w:rFonts w:ascii="Arial" w:hAnsi="Arial"/>
      <w:sz w:val="21"/>
      <w:szCs w:val="24"/>
      <w:lang w:eastAsia="en-US"/>
    </w:rPr>
  </w:style>
  <w:style w:type="paragraph" w:styleId="ListParagraph">
    <w:name w:val="List Paragraph"/>
    <w:basedOn w:val="Normal"/>
    <w:uiPriority w:val="34"/>
    <w:rsid w:val="0024787D"/>
    <w:pPr>
      <w:ind w:left="720"/>
      <w:contextualSpacing/>
    </w:pPr>
  </w:style>
  <w:style w:type="character" w:styleId="UnresolvedMention">
    <w:name w:val="Unresolved Mention"/>
    <w:basedOn w:val="DefaultParagraphFont"/>
    <w:uiPriority w:val="99"/>
    <w:semiHidden/>
    <w:unhideWhenUsed/>
    <w:rsid w:val="00C02C4F"/>
    <w:rPr>
      <w:color w:val="605E5C"/>
      <w:shd w:val="clear" w:color="auto" w:fill="E1DFDD"/>
    </w:rPr>
  </w:style>
  <w:style w:type="paragraph" w:styleId="Caption">
    <w:name w:val="caption"/>
    <w:basedOn w:val="Normal"/>
    <w:next w:val="Normal"/>
    <w:unhideWhenUsed/>
    <w:qFormat/>
    <w:rsid w:val="00697F8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viclegalaid.sharepoint.com/sites/VLAbranding/Shared%20Documents/VLA%20Blank%20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ac5948-1b86-47d1-8270-b779f27a6e69">
      <Terms xmlns="http://schemas.microsoft.com/office/infopath/2007/PartnerControls"/>
    </lcf76f155ced4ddcb4097134ff3c332f>
    <TaxCatchAll xmlns="f459a711-3209-41be-83ed-942adbe7fa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D8A0CA9E5FFF4B80B44101E7E0DFC2" ma:contentTypeVersion="18" ma:contentTypeDescription="Create a new document." ma:contentTypeScope="" ma:versionID="783869cfdeb0e4bed7ee0aecffcc54c5">
  <xsd:schema xmlns:xsd="http://www.w3.org/2001/XMLSchema" xmlns:xs="http://www.w3.org/2001/XMLSchema" xmlns:p="http://schemas.microsoft.com/office/2006/metadata/properties" xmlns:ns2="0aac5948-1b86-47d1-8270-b779f27a6e69" xmlns:ns3="f459a711-3209-41be-83ed-942adbe7fa3f" targetNamespace="http://schemas.microsoft.com/office/2006/metadata/properties" ma:root="true" ma:fieldsID="8678cfced177b72115fbbc85512d2eae" ns2:_="" ns3:_="">
    <xsd:import namespace="0aac5948-1b86-47d1-8270-b779f27a6e69"/>
    <xsd:import namespace="f459a711-3209-41be-83ed-942adbe7fa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c5948-1b86-47d1-8270-b779f27a6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179f48-4463-4412-9cd9-4172c67e99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9a711-3209-41be-83ed-942adbe7fa3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edc557-dcf8-4b7b-bc23-f6b58243b58d}" ma:internalName="TaxCatchAll" ma:showField="CatchAllData" ma:web="f459a711-3209-41be-83ed-942adbe7f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A9151-9C11-4925-A2E4-4FB0398C3153}">
  <ds:schemaRefs>
    <ds:schemaRef ds:uri="http://schemas.microsoft.com/office/2006/metadata/properties"/>
    <ds:schemaRef ds:uri="http://schemas.microsoft.com/office/infopath/2007/PartnerControls"/>
    <ds:schemaRef ds:uri="0aac5948-1b86-47d1-8270-b779f27a6e69"/>
    <ds:schemaRef ds:uri="f459a711-3209-41be-83ed-942adbe7fa3f"/>
  </ds:schemaRefs>
</ds:datastoreItem>
</file>

<file path=customXml/itemProps2.xml><?xml version="1.0" encoding="utf-8"?>
<ds:datastoreItem xmlns:ds="http://schemas.openxmlformats.org/officeDocument/2006/customXml" ds:itemID="{D7D52ED2-09CA-4154-A5BD-1F101BC00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c5948-1b86-47d1-8270-b779f27a6e69"/>
    <ds:schemaRef ds:uri="f459a711-3209-41be-83ed-942adbe7f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B78FB-796A-4468-A9D5-D73775737A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VLA%20Blank%20Document.dotm</Template>
  <TotalTime>5</TotalTime>
  <Pages>1</Pages>
  <Words>865</Words>
  <Characters>4933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Strengthening First Nations Cultural Capability - accessible summary</vt:lpstr>
    </vt:vector>
  </TitlesOfParts>
  <Company>Victoria Legal Aid</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First Nations Cultural Capability - accessible summary</dc:title>
  <dc:subject/>
  <dc:creator>Victoria Legal Aid</dc:creator>
  <cp:keywords/>
  <dc:description/>
  <cp:lastModifiedBy>Desley Mather</cp:lastModifiedBy>
  <cp:revision>11</cp:revision>
  <dcterms:created xsi:type="dcterms:W3CDTF">2025-06-20T19:13:00Z</dcterms:created>
  <dcterms:modified xsi:type="dcterms:W3CDTF">2025-06-20T03:27:00Z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0x01010001D8A0CA9E5FFF4B80B44101E7E0DFC2</vt:lpwstr>
  </property>
  <property fmtid="{D5CDD505-2E9C-101B-9397-08002B2CF9AE}" pid="3" name="MSIP_Label_37c4e7ed-f245-4af1-a266-99d53943bd03_Enabled">
    <vt:lpwstr>true</vt:lpwstr>
  </property>
  <property fmtid="{D5CDD505-2E9C-101B-9397-08002B2CF9AE}" pid="4" name="MSIP_Label_37c4e7ed-f245-4af1-a266-99d53943bd03_SetDate">
    <vt:lpwstr>2025-06-20T02:37:43Z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5e812270-d0e5-46e5-8ea3-3406b6f73e34</vt:lpwstr>
  </property>
  <property fmtid="{D5CDD505-2E9C-101B-9397-08002B2CF9AE}" pid="9" name="MSIP_Label_37c4e7ed-f245-4af1-a266-99d53943bd03_ContentBits">
    <vt:lpwstr>0</vt:lpwstr>
  </property>
  <property fmtid="{D5CDD505-2E9C-101B-9397-08002B2CF9AE}" pid="10" name="MSIP_Label_37c4e7ed-f245-4af1-a266-99d53943bd03_Tag">
    <vt:lpwstr>10, 0, 1, 1</vt:lpwstr>
  </property>
  <property fmtid="{D5CDD505-2E9C-101B-9397-08002B2CF9AE}" pid="11" name="MediaServiceImageTags">
    <vt:lpwstr/>
  </property>
</Properties>
</file>